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C38" w14:textId="2597F338" w:rsidR="00D235AF" w:rsidRDefault="004C7C03" w:rsidP="006E1802">
      <w:pPr>
        <w:rPr>
          <w:rFonts w:ascii="Scene Std" w:hAnsi="Scene Std"/>
          <w:b/>
          <w:bCs/>
          <w:sz w:val="36"/>
          <w:szCs w:val="44"/>
        </w:rPr>
      </w:pPr>
      <w:r w:rsidRPr="004C7C03">
        <w:rPr>
          <w:rFonts w:ascii="Scene Std" w:hAnsi="Scene Std"/>
          <w:b/>
          <w:bCs/>
          <w:sz w:val="36"/>
          <w:szCs w:val="44"/>
        </w:rPr>
        <w:t>Utvikle en onboarding-guide for nye ansatte</w:t>
      </w:r>
    </w:p>
    <w:p w14:paraId="513C6D87" w14:textId="77777777" w:rsidR="00003072" w:rsidRDefault="00003072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546BD138" w:rsidR="006E1802" w:rsidRPr="006E1802" w:rsidRDefault="00BC4568" w:rsidP="006E1802">
      <w:pPr>
        <w:rPr>
          <w:rFonts w:ascii="Scene Std" w:hAnsi="Scene Std"/>
        </w:rPr>
      </w:pPr>
      <w:r>
        <w:rPr>
          <w:rFonts w:ascii="Scene Std" w:hAnsi="Scene Std"/>
        </w:rPr>
        <w:t>Passer som par- eller</w:t>
      </w:r>
      <w:r w:rsidR="00E87290" w:rsidRPr="00E87290">
        <w:rPr>
          <w:rFonts w:ascii="Scene Std" w:hAnsi="Scene Std"/>
        </w:rPr>
        <w:t xml:space="preserve"> gruppeoppgave (2–4 elever), men kan også løses i</w:t>
      </w:r>
      <w:r w:rsidR="00E87290"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7C2281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567DDAD1" w:rsidR="006E1802" w:rsidRPr="006E1802" w:rsidRDefault="007C2281" w:rsidP="006E1802">
      <w:pPr>
        <w:rPr>
          <w:rFonts w:ascii="Scene Std" w:hAnsi="Scene Std"/>
        </w:rPr>
      </w:pPr>
      <w:r>
        <w:rPr>
          <w:rFonts w:ascii="Scene Std" w:hAnsi="Scene Std"/>
        </w:rPr>
        <w:t>3-</w:t>
      </w:r>
      <w:r w:rsidR="005A5761">
        <w:rPr>
          <w:rFonts w:ascii="Scene Std" w:hAnsi="Scene Std"/>
        </w:rPr>
        <w:t>4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79BF2CAE" w14:textId="77777777" w:rsidR="004C7C03" w:rsidRDefault="004C7C03" w:rsidP="004C7C03">
      <w:pPr>
        <w:rPr>
          <w:rFonts w:ascii="Scene Std" w:hAnsi="Scene Std"/>
        </w:rPr>
      </w:pPr>
      <w:r w:rsidRPr="004C7C03">
        <w:rPr>
          <w:rFonts w:ascii="Scene Std" w:hAnsi="Scene Std"/>
        </w:rPr>
        <w:t>Når nye ansatte starter i en bedrift, er det mye å sette seg inn i: rutiner, regler, lokaler, systemer og mennesker. En god onboarding-guide gjør overgangen enklere og gir en trygg start på den nye jobben. Mange bedrifter mangler en slik guide, eller har en som er utdatert og vanskelig å bruke.</w:t>
      </w:r>
    </w:p>
    <w:p w14:paraId="5DA14CA6" w14:textId="77777777" w:rsidR="004C7C03" w:rsidRPr="004C7C03" w:rsidRDefault="004C7C03" w:rsidP="004C7C03">
      <w:pPr>
        <w:rPr>
          <w:rFonts w:ascii="Scene Std" w:hAnsi="Scene Std"/>
        </w:rPr>
      </w:pPr>
    </w:p>
    <w:p w14:paraId="3621F5F0" w14:textId="77777777" w:rsidR="004C7C03" w:rsidRPr="004C7C03" w:rsidRDefault="004C7C03" w:rsidP="004C7C03">
      <w:pPr>
        <w:rPr>
          <w:rFonts w:ascii="Scene Std" w:hAnsi="Scene Std"/>
        </w:rPr>
      </w:pPr>
      <w:r w:rsidRPr="004C7C03">
        <w:rPr>
          <w:rFonts w:ascii="Scene Std" w:hAnsi="Scene Std"/>
        </w:rPr>
        <w:t>I denne oppgaven skal dere utvikle en oppdatert og brukervennlig onboarding-guide med all viktig informasjon en ny ansatt trenger – på en tydelig og oversiktlig måte.</w:t>
      </w:r>
    </w:p>
    <w:p w14:paraId="46DE8423" w14:textId="77777777" w:rsidR="006E1802" w:rsidRPr="006E1802" w:rsidRDefault="007C2281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53067B5A" w14:textId="77777777" w:rsidR="00003072" w:rsidRPr="00003072" w:rsidRDefault="00003072" w:rsidP="00003072">
      <w:pPr>
        <w:ind w:left="720"/>
        <w:rPr>
          <w:rFonts w:ascii="Scene Std" w:hAnsi="Scene Std"/>
        </w:rPr>
      </w:pPr>
    </w:p>
    <w:p w14:paraId="03278BA8" w14:textId="2EFB675C" w:rsidR="004C7C03" w:rsidRPr="007C2281" w:rsidRDefault="004C7C03" w:rsidP="004C7C03">
      <w:pPr>
        <w:numPr>
          <w:ilvl w:val="0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  <w:b/>
          <w:bCs/>
        </w:rPr>
        <w:t xml:space="preserve">Snakk med ansatte </w:t>
      </w:r>
    </w:p>
    <w:p w14:paraId="66972CB9" w14:textId="77777777" w:rsidR="007C2281" w:rsidRDefault="007C2281" w:rsidP="007C2281">
      <w:pPr>
        <w:ind w:left="720"/>
        <w:rPr>
          <w:rFonts w:ascii="Scene Std" w:hAnsi="Scene Std"/>
        </w:rPr>
      </w:pPr>
      <w:r>
        <w:rPr>
          <w:rFonts w:ascii="Scene Std" w:hAnsi="Scene Std"/>
        </w:rPr>
        <w:t xml:space="preserve">Få hjelp fra veilederen din til å finne ansatte som fortsatt kan huske hvordan det var å begynne som ny i jobben. </w:t>
      </w:r>
      <w:r w:rsidR="004C7C03" w:rsidRPr="004C7C03">
        <w:rPr>
          <w:rFonts w:ascii="Scene Std" w:hAnsi="Scene Std"/>
        </w:rPr>
        <w:t>Spør:</w:t>
      </w:r>
    </w:p>
    <w:p w14:paraId="4E19DF61" w14:textId="77777777" w:rsidR="007C2281" w:rsidRDefault="004C7C03" w:rsidP="007C2281">
      <w:pPr>
        <w:pStyle w:val="Listeavsnitt"/>
        <w:numPr>
          <w:ilvl w:val="1"/>
          <w:numId w:val="47"/>
        </w:numPr>
        <w:rPr>
          <w:rFonts w:ascii="Scene Std" w:hAnsi="Scene Std"/>
        </w:rPr>
      </w:pPr>
      <w:r w:rsidRPr="007C2281">
        <w:rPr>
          <w:rFonts w:ascii="Scene Std" w:hAnsi="Scene Std"/>
        </w:rPr>
        <w:t>Hva savnet du første uke på jobb?</w:t>
      </w:r>
    </w:p>
    <w:p w14:paraId="4390CF97" w14:textId="77777777" w:rsidR="007C2281" w:rsidRDefault="004C7C03" w:rsidP="007C2281">
      <w:pPr>
        <w:pStyle w:val="Listeavsnitt"/>
        <w:numPr>
          <w:ilvl w:val="1"/>
          <w:numId w:val="47"/>
        </w:numPr>
        <w:rPr>
          <w:rFonts w:ascii="Scene Std" w:hAnsi="Scene Std"/>
        </w:rPr>
      </w:pPr>
      <w:r w:rsidRPr="007C2281">
        <w:rPr>
          <w:rFonts w:ascii="Scene Std" w:hAnsi="Scene Std"/>
        </w:rPr>
        <w:t>Hva burde alle nye ansatte vite?</w:t>
      </w:r>
    </w:p>
    <w:p w14:paraId="24DEDBF3" w14:textId="1967F0E2" w:rsidR="004C7C03" w:rsidRPr="007C2281" w:rsidRDefault="004C7C03" w:rsidP="007C2281">
      <w:pPr>
        <w:pStyle w:val="Listeavsnitt"/>
        <w:numPr>
          <w:ilvl w:val="1"/>
          <w:numId w:val="47"/>
        </w:numPr>
        <w:rPr>
          <w:rFonts w:ascii="Scene Std" w:hAnsi="Scene Std"/>
        </w:rPr>
      </w:pPr>
      <w:r w:rsidRPr="007C2281">
        <w:rPr>
          <w:rFonts w:ascii="Scene Std" w:hAnsi="Scene Std"/>
        </w:rPr>
        <w:t>Hva gjorde deg tryggere i starten?</w:t>
      </w:r>
    </w:p>
    <w:p w14:paraId="1309B302" w14:textId="77777777" w:rsidR="004C7C03" w:rsidRPr="004C7C03" w:rsidRDefault="004C7C03" w:rsidP="004C7C03">
      <w:pPr>
        <w:rPr>
          <w:rFonts w:ascii="Scene Std" w:hAnsi="Scene Std"/>
        </w:rPr>
      </w:pPr>
    </w:p>
    <w:p w14:paraId="14A8AFFA" w14:textId="3DFDA22E" w:rsidR="004C7C03" w:rsidRPr="007C2281" w:rsidRDefault="004C7C03" w:rsidP="004C7C03">
      <w:pPr>
        <w:numPr>
          <w:ilvl w:val="0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  <w:b/>
          <w:bCs/>
        </w:rPr>
        <w:t xml:space="preserve">Undersøk hva nye ansatte må lære </w:t>
      </w:r>
    </w:p>
    <w:p w14:paraId="3B623687" w14:textId="619FE8BF" w:rsidR="007C2281" w:rsidRPr="007C2281" w:rsidRDefault="007C2281" w:rsidP="007C2281">
      <w:pPr>
        <w:ind w:left="720"/>
        <w:rPr>
          <w:rFonts w:ascii="Scene Std" w:hAnsi="Scene Std"/>
        </w:rPr>
      </w:pPr>
      <w:r>
        <w:rPr>
          <w:rFonts w:ascii="Scene Std" w:hAnsi="Scene Std"/>
        </w:rPr>
        <w:t>Prøv å finn ut av hva som kan være lurt for de nyansatte å vite om. Hva finnes allerede av skriftlig materiale og hva er det arbeidsplassen mangler informasjon om?</w:t>
      </w:r>
    </w:p>
    <w:p w14:paraId="2673D43A" w14:textId="33209E7C" w:rsidR="004C7C03" w:rsidRPr="004C7C03" w:rsidRDefault="004C7C03" w:rsidP="004C7C03">
      <w:pPr>
        <w:numPr>
          <w:ilvl w:val="1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Hvilke rutiner og verktøy må de</w:t>
      </w:r>
      <w:r w:rsidR="007C2281">
        <w:rPr>
          <w:rFonts w:ascii="Scene Std" w:hAnsi="Scene Std"/>
        </w:rPr>
        <w:t xml:space="preserve"> nyansatte</w:t>
      </w:r>
      <w:r w:rsidRPr="004C7C03">
        <w:rPr>
          <w:rFonts w:ascii="Scene Std" w:hAnsi="Scene Std"/>
        </w:rPr>
        <w:t xml:space="preserve"> kjenne til?</w:t>
      </w:r>
    </w:p>
    <w:p w14:paraId="204227A2" w14:textId="77777777" w:rsidR="007C2281" w:rsidRDefault="004C7C03" w:rsidP="004C7C03">
      <w:pPr>
        <w:numPr>
          <w:ilvl w:val="1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 xml:space="preserve">Hvor finner man utstyr? </w:t>
      </w:r>
    </w:p>
    <w:p w14:paraId="44A176B5" w14:textId="2578A441" w:rsidR="004C7C03" w:rsidRPr="004C7C03" w:rsidRDefault="004C7C03" w:rsidP="004C7C03">
      <w:pPr>
        <w:numPr>
          <w:ilvl w:val="1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Hvordan melder man seg syk?</w:t>
      </w:r>
    </w:p>
    <w:p w14:paraId="0153DC18" w14:textId="77777777" w:rsidR="004C7C03" w:rsidRDefault="004C7C03" w:rsidP="004C7C03">
      <w:pPr>
        <w:numPr>
          <w:ilvl w:val="1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Hvem kan man spørre om hjelp?</w:t>
      </w:r>
    </w:p>
    <w:p w14:paraId="23DE9288" w14:textId="77777777" w:rsidR="004C7C03" w:rsidRPr="004C7C03" w:rsidRDefault="004C7C03" w:rsidP="004C7C03">
      <w:pPr>
        <w:rPr>
          <w:rFonts w:ascii="Scene Std" w:hAnsi="Scene Std"/>
        </w:rPr>
      </w:pPr>
    </w:p>
    <w:p w14:paraId="092F2C22" w14:textId="26E7916F" w:rsidR="004C7C03" w:rsidRPr="007C2281" w:rsidRDefault="004C7C03" w:rsidP="004C7C03">
      <w:pPr>
        <w:numPr>
          <w:ilvl w:val="0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  <w:b/>
          <w:bCs/>
        </w:rPr>
        <w:t xml:space="preserve">Lag innholdet til guiden </w:t>
      </w:r>
    </w:p>
    <w:p w14:paraId="38C5D5F1" w14:textId="4D336822" w:rsidR="007C2281" w:rsidRPr="007C2281" w:rsidRDefault="007C2281" w:rsidP="007C2281">
      <w:pPr>
        <w:ind w:left="720"/>
        <w:rPr>
          <w:rFonts w:ascii="Scene Std" w:hAnsi="Scene Std"/>
        </w:rPr>
      </w:pPr>
      <w:r>
        <w:rPr>
          <w:rFonts w:ascii="Scene Std" w:hAnsi="Scene Std"/>
        </w:rPr>
        <w:t>Samle inn det som allerede finnes av informasjon og lag eventuelt nye dokumenter dersom det ikke finnes, men bør være med:</w:t>
      </w:r>
    </w:p>
    <w:p w14:paraId="71BCDCA8" w14:textId="77777777" w:rsidR="004C7C03" w:rsidRPr="004C7C03" w:rsidRDefault="004C7C03" w:rsidP="004C7C03">
      <w:pPr>
        <w:numPr>
          <w:ilvl w:val="1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Del guiden inn i oversiktlige kapitler, f.eks.:</w:t>
      </w:r>
    </w:p>
    <w:p w14:paraId="756A093C" w14:textId="77777777" w:rsidR="004C7C03" w:rsidRPr="004C7C03" w:rsidRDefault="004C7C03" w:rsidP="004C7C03">
      <w:pPr>
        <w:numPr>
          <w:ilvl w:val="2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Velkommen!</w:t>
      </w:r>
    </w:p>
    <w:p w14:paraId="7FF1301D" w14:textId="77777777" w:rsidR="004C7C03" w:rsidRPr="004C7C03" w:rsidRDefault="004C7C03" w:rsidP="004C7C03">
      <w:pPr>
        <w:numPr>
          <w:ilvl w:val="2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Dagsrutiner</w:t>
      </w:r>
    </w:p>
    <w:p w14:paraId="62CFC956" w14:textId="77777777" w:rsidR="004C7C03" w:rsidRPr="004C7C03" w:rsidRDefault="004C7C03" w:rsidP="004C7C03">
      <w:pPr>
        <w:numPr>
          <w:ilvl w:val="2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Praktisk informasjon (nøkler, pålogging, pauser)</w:t>
      </w:r>
    </w:p>
    <w:p w14:paraId="586BCB5F" w14:textId="77777777" w:rsidR="004C7C03" w:rsidRPr="004C7C03" w:rsidRDefault="004C7C03" w:rsidP="004C7C03">
      <w:pPr>
        <w:numPr>
          <w:ilvl w:val="2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Viktige kontaktpersoner</w:t>
      </w:r>
    </w:p>
    <w:p w14:paraId="3A65E144" w14:textId="77777777" w:rsidR="004C7C03" w:rsidRDefault="004C7C03" w:rsidP="004C7C03">
      <w:pPr>
        <w:numPr>
          <w:ilvl w:val="2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lastRenderedPageBreak/>
        <w:t>Sjekkliste: Har du fått dette på plass?</w:t>
      </w:r>
    </w:p>
    <w:p w14:paraId="49900BF2" w14:textId="77777777" w:rsidR="004C7C03" w:rsidRPr="004C7C03" w:rsidRDefault="004C7C03" w:rsidP="004C7C03">
      <w:pPr>
        <w:rPr>
          <w:rFonts w:ascii="Scene Std" w:hAnsi="Scene Std"/>
        </w:rPr>
      </w:pPr>
    </w:p>
    <w:p w14:paraId="717FBACD" w14:textId="1CC3292A" w:rsidR="004C7C03" w:rsidRPr="007C2281" w:rsidRDefault="004C7C03" w:rsidP="004C7C03">
      <w:pPr>
        <w:numPr>
          <w:ilvl w:val="0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  <w:b/>
          <w:bCs/>
        </w:rPr>
        <w:t xml:space="preserve">Gjør guiden brukervennlig og visuell </w:t>
      </w:r>
    </w:p>
    <w:p w14:paraId="458CA5BF" w14:textId="3346D3F9" w:rsidR="007C2281" w:rsidRPr="007C2281" w:rsidRDefault="007C2281" w:rsidP="007C2281">
      <w:pPr>
        <w:ind w:left="720"/>
        <w:rPr>
          <w:rFonts w:ascii="Scene Std" w:hAnsi="Scene Std"/>
        </w:rPr>
      </w:pPr>
      <w:r>
        <w:rPr>
          <w:rFonts w:ascii="Scene Std" w:hAnsi="Scene Std"/>
        </w:rPr>
        <w:t>Lag en guide til nyansatte som gjør det enkelt og oversiktlig å finne fram.</w:t>
      </w:r>
    </w:p>
    <w:p w14:paraId="4C2E4727" w14:textId="77777777" w:rsidR="004C7C03" w:rsidRPr="004C7C03" w:rsidRDefault="004C7C03" w:rsidP="004C7C03">
      <w:pPr>
        <w:numPr>
          <w:ilvl w:val="1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Bruk bilder, ikoner og farger</w:t>
      </w:r>
    </w:p>
    <w:p w14:paraId="266C869A" w14:textId="77777777" w:rsidR="004C7C03" w:rsidRPr="004C7C03" w:rsidRDefault="004C7C03" w:rsidP="004C7C03">
      <w:pPr>
        <w:numPr>
          <w:ilvl w:val="1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Vær tydelig og konkret i språket</w:t>
      </w:r>
    </w:p>
    <w:p w14:paraId="2C7476D9" w14:textId="77777777" w:rsidR="004C7C03" w:rsidRPr="004C7C03" w:rsidRDefault="004C7C03" w:rsidP="004C7C03">
      <w:pPr>
        <w:numPr>
          <w:ilvl w:val="1"/>
          <w:numId w:val="47"/>
        </w:numPr>
        <w:rPr>
          <w:rFonts w:ascii="Scene Std" w:hAnsi="Scene Std"/>
        </w:rPr>
      </w:pPr>
      <w:r w:rsidRPr="004C7C03">
        <w:rPr>
          <w:rFonts w:ascii="Scene Std" w:hAnsi="Scene Std"/>
        </w:rPr>
        <w:t>Lag både en digital og en trykkbar versjon (PDF/plakat)</w:t>
      </w:r>
    </w:p>
    <w:p w14:paraId="322F7DEF" w14:textId="77777777" w:rsidR="005A5761" w:rsidRPr="005A5761" w:rsidRDefault="005A5761" w:rsidP="005A5761">
      <w:pPr>
        <w:rPr>
          <w:rFonts w:ascii="Scene Std" w:hAnsi="Scene Std"/>
        </w:rPr>
      </w:pPr>
    </w:p>
    <w:p w14:paraId="75AB99E8" w14:textId="77777777" w:rsidR="006E1802" w:rsidRPr="006E1802" w:rsidRDefault="007C2281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61841E17" w14:textId="6590ECE1" w:rsidR="00003072" w:rsidRDefault="00E87290" w:rsidP="00003072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Pr="00487F55">
        <w:rPr>
          <w:rFonts w:ascii="Scene Std" w:hAnsi="Scene Std"/>
        </w:rPr>
        <w:t>Velg én eller flere presentasjonsformer</w:t>
      </w:r>
      <w:r>
        <w:rPr>
          <w:rFonts w:ascii="Scene Std" w:hAnsi="Scene Std"/>
        </w:rPr>
        <w:t>.</w:t>
      </w:r>
      <w:r w:rsidR="00003072">
        <w:rPr>
          <w:rFonts w:ascii="Scene Std" w:hAnsi="Scene Std"/>
        </w:rPr>
        <w:t xml:space="preserve"> </w:t>
      </w:r>
    </w:p>
    <w:p w14:paraId="5BBF6CE6" w14:textId="77777777" w:rsidR="004C7C03" w:rsidRDefault="004C7C03" w:rsidP="004C7C03">
      <w:pPr>
        <w:ind w:left="720"/>
        <w:rPr>
          <w:rFonts w:ascii="Scene Std" w:hAnsi="Scene Std"/>
        </w:rPr>
      </w:pPr>
    </w:p>
    <w:p w14:paraId="03461F43" w14:textId="50DA24B7" w:rsidR="004C7C03" w:rsidRPr="004C7C03" w:rsidRDefault="004C7C03" w:rsidP="004C7C03">
      <w:pPr>
        <w:numPr>
          <w:ilvl w:val="0"/>
          <w:numId w:val="48"/>
        </w:numPr>
        <w:rPr>
          <w:rFonts w:ascii="Scene Std" w:hAnsi="Scene Std"/>
        </w:rPr>
      </w:pPr>
      <w:r w:rsidRPr="004C7C03">
        <w:rPr>
          <w:rFonts w:ascii="Scene Std" w:hAnsi="Scene Std"/>
          <w:b/>
          <w:bCs/>
        </w:rPr>
        <w:t>Muntlig presentasjon:</w:t>
      </w:r>
      <w:r w:rsidRPr="004C7C03">
        <w:rPr>
          <w:rFonts w:ascii="Scene Std" w:hAnsi="Scene Std"/>
        </w:rPr>
        <w:t xml:space="preserve"> Vis frem guiden for ledelsen og forklar hvordan den er bygget opp</w:t>
      </w:r>
    </w:p>
    <w:p w14:paraId="3429F128" w14:textId="77777777" w:rsidR="004C7C03" w:rsidRPr="004C7C03" w:rsidRDefault="004C7C03" w:rsidP="004C7C03">
      <w:pPr>
        <w:numPr>
          <w:ilvl w:val="0"/>
          <w:numId w:val="48"/>
        </w:numPr>
        <w:rPr>
          <w:rFonts w:ascii="Scene Std" w:hAnsi="Scene Std"/>
        </w:rPr>
      </w:pPr>
      <w:r w:rsidRPr="004C7C03">
        <w:rPr>
          <w:rFonts w:ascii="Scene Std" w:hAnsi="Scene Std"/>
          <w:b/>
          <w:bCs/>
        </w:rPr>
        <w:t>Del ut guiden digitalt eller på papir</w:t>
      </w:r>
    </w:p>
    <w:p w14:paraId="48155EA1" w14:textId="77777777" w:rsidR="004C7C03" w:rsidRPr="004C7C03" w:rsidRDefault="004C7C03" w:rsidP="004C7C03">
      <w:pPr>
        <w:numPr>
          <w:ilvl w:val="0"/>
          <w:numId w:val="48"/>
        </w:numPr>
        <w:rPr>
          <w:rFonts w:ascii="Scene Std" w:hAnsi="Scene Std"/>
        </w:rPr>
      </w:pPr>
      <w:r w:rsidRPr="004C7C03">
        <w:rPr>
          <w:rFonts w:ascii="Scene Std" w:hAnsi="Scene Std"/>
          <w:b/>
          <w:bCs/>
        </w:rPr>
        <w:t>Lag en oversiktlig brosjyre eller plakat</w:t>
      </w:r>
      <w:r w:rsidRPr="004C7C03">
        <w:rPr>
          <w:rFonts w:ascii="Scene Std" w:hAnsi="Scene Std"/>
        </w:rPr>
        <w:t xml:space="preserve"> med de viktigste punktene, som kan henge i fellesarealer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7C2281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655DDFE5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</w:t>
      </w:r>
      <w:r w:rsidR="007C2281">
        <w:rPr>
          <w:rFonts w:ascii="Scene Std" w:hAnsi="Scene Std"/>
        </w:rPr>
        <w:t>t</w:t>
      </w:r>
      <w:r>
        <w:rPr>
          <w:rFonts w:ascii="Scene Std" w:hAnsi="Scene Std"/>
        </w:rPr>
        <w:t xml:space="preserve">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 xml:space="preserve">Sett av </w:t>
      </w:r>
      <w:r w:rsidR="005A5761">
        <w:rPr>
          <w:rFonts w:ascii="Scene Std" w:hAnsi="Scene Std"/>
        </w:rPr>
        <w:t>en dag</w:t>
      </w:r>
      <w:r w:rsidR="00BC4568">
        <w:rPr>
          <w:rFonts w:ascii="Scene Std" w:hAnsi="Scene Std"/>
        </w:rPr>
        <w:t xml:space="preserve">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7C2281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4B7"/>
    <w:multiLevelType w:val="multilevel"/>
    <w:tmpl w:val="8C5C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4C88"/>
    <w:multiLevelType w:val="multilevel"/>
    <w:tmpl w:val="90D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7105C"/>
    <w:multiLevelType w:val="multilevel"/>
    <w:tmpl w:val="CCC2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30CB"/>
    <w:multiLevelType w:val="multilevel"/>
    <w:tmpl w:val="D9CC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2529D6"/>
    <w:multiLevelType w:val="multilevel"/>
    <w:tmpl w:val="281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40496"/>
    <w:multiLevelType w:val="multilevel"/>
    <w:tmpl w:val="42CA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A01AE"/>
    <w:multiLevelType w:val="multilevel"/>
    <w:tmpl w:val="316C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2D2D9E"/>
    <w:multiLevelType w:val="multilevel"/>
    <w:tmpl w:val="689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52216"/>
    <w:multiLevelType w:val="multilevel"/>
    <w:tmpl w:val="C024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AB071D"/>
    <w:multiLevelType w:val="multilevel"/>
    <w:tmpl w:val="343E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5707C"/>
    <w:multiLevelType w:val="multilevel"/>
    <w:tmpl w:val="B142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804AA0"/>
    <w:multiLevelType w:val="multilevel"/>
    <w:tmpl w:val="50DE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C068B6"/>
    <w:multiLevelType w:val="multilevel"/>
    <w:tmpl w:val="D8A0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505CD2"/>
    <w:multiLevelType w:val="multilevel"/>
    <w:tmpl w:val="7E44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3"/>
  </w:num>
  <w:num w:numId="2" w16cid:durableId="827088661">
    <w:abstractNumId w:val="21"/>
  </w:num>
  <w:num w:numId="3" w16cid:durableId="1641031772">
    <w:abstractNumId w:val="20"/>
  </w:num>
  <w:num w:numId="4" w16cid:durableId="1748959506">
    <w:abstractNumId w:val="6"/>
  </w:num>
  <w:num w:numId="5" w16cid:durableId="200557161">
    <w:abstractNumId w:val="13"/>
  </w:num>
  <w:num w:numId="6" w16cid:durableId="1075542774">
    <w:abstractNumId w:val="28"/>
  </w:num>
  <w:num w:numId="7" w16cid:durableId="696589447">
    <w:abstractNumId w:val="5"/>
  </w:num>
  <w:num w:numId="8" w16cid:durableId="19035185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8"/>
  </w:num>
  <w:num w:numId="10" w16cid:durableId="589050210">
    <w:abstractNumId w:val="5"/>
  </w:num>
  <w:num w:numId="11" w16cid:durableId="125515756">
    <w:abstractNumId w:val="2"/>
  </w:num>
  <w:num w:numId="12" w16cid:durableId="1574664044">
    <w:abstractNumId w:val="7"/>
  </w:num>
  <w:num w:numId="13" w16cid:durableId="1965843407">
    <w:abstractNumId w:val="17"/>
  </w:num>
  <w:num w:numId="14" w16cid:durableId="1172257763">
    <w:abstractNumId w:val="30"/>
  </w:num>
  <w:num w:numId="15" w16cid:durableId="604583082">
    <w:abstractNumId w:val="39"/>
  </w:num>
  <w:num w:numId="16" w16cid:durableId="878930447">
    <w:abstractNumId w:val="8"/>
  </w:num>
  <w:num w:numId="17" w16cid:durableId="1758860531">
    <w:abstractNumId w:val="1"/>
  </w:num>
  <w:num w:numId="18" w16cid:durableId="891499858">
    <w:abstractNumId w:val="37"/>
  </w:num>
  <w:num w:numId="19" w16cid:durableId="1514683130">
    <w:abstractNumId w:val="42"/>
  </w:num>
  <w:num w:numId="20" w16cid:durableId="2091542530">
    <w:abstractNumId w:val="34"/>
  </w:num>
  <w:num w:numId="21" w16cid:durableId="1274363816">
    <w:abstractNumId w:val="38"/>
  </w:num>
  <w:num w:numId="22" w16cid:durableId="1621106458">
    <w:abstractNumId w:val="41"/>
  </w:num>
  <w:num w:numId="23" w16cid:durableId="1672565426">
    <w:abstractNumId w:val="18"/>
  </w:num>
  <w:num w:numId="24" w16cid:durableId="748969201">
    <w:abstractNumId w:val="32"/>
  </w:num>
  <w:num w:numId="25" w16cid:durableId="612782079">
    <w:abstractNumId w:val="19"/>
  </w:num>
  <w:num w:numId="26" w16cid:durableId="1545485076">
    <w:abstractNumId w:val="14"/>
  </w:num>
  <w:num w:numId="27" w16cid:durableId="2114812737">
    <w:abstractNumId w:val="4"/>
  </w:num>
  <w:num w:numId="28" w16cid:durableId="886644449">
    <w:abstractNumId w:val="22"/>
  </w:num>
  <w:num w:numId="29" w16cid:durableId="929578651">
    <w:abstractNumId w:val="43"/>
  </w:num>
  <w:num w:numId="30" w16cid:durableId="602033554">
    <w:abstractNumId w:val="9"/>
  </w:num>
  <w:num w:numId="31" w16cid:durableId="2061853751">
    <w:abstractNumId w:val="36"/>
  </w:num>
  <w:num w:numId="32" w16cid:durableId="138428947">
    <w:abstractNumId w:val="31"/>
  </w:num>
  <w:num w:numId="33" w16cid:durableId="1036809215">
    <w:abstractNumId w:val="25"/>
  </w:num>
  <w:num w:numId="34" w16cid:durableId="1919510613">
    <w:abstractNumId w:val="11"/>
  </w:num>
  <w:num w:numId="35" w16cid:durableId="1673408461">
    <w:abstractNumId w:val="3"/>
  </w:num>
  <w:num w:numId="36" w16cid:durableId="960234322">
    <w:abstractNumId w:val="27"/>
  </w:num>
  <w:num w:numId="37" w16cid:durableId="1517113603">
    <w:abstractNumId w:val="29"/>
  </w:num>
  <w:num w:numId="38" w16cid:durableId="950552684">
    <w:abstractNumId w:val="16"/>
  </w:num>
  <w:num w:numId="39" w16cid:durableId="1681392913">
    <w:abstractNumId w:val="12"/>
  </w:num>
  <w:num w:numId="40" w16cid:durableId="207644683">
    <w:abstractNumId w:val="24"/>
  </w:num>
  <w:num w:numId="41" w16cid:durableId="2030639608">
    <w:abstractNumId w:val="35"/>
  </w:num>
  <w:num w:numId="42" w16cid:durableId="612712100">
    <w:abstractNumId w:val="23"/>
  </w:num>
  <w:num w:numId="43" w16cid:durableId="1004894860">
    <w:abstractNumId w:val="10"/>
  </w:num>
  <w:num w:numId="44" w16cid:durableId="1590851003">
    <w:abstractNumId w:val="33"/>
  </w:num>
  <w:num w:numId="45" w16cid:durableId="867840574">
    <w:abstractNumId w:val="0"/>
  </w:num>
  <w:num w:numId="46" w16cid:durableId="1954094071">
    <w:abstractNumId w:val="40"/>
  </w:num>
  <w:num w:numId="47" w16cid:durableId="525025993">
    <w:abstractNumId w:val="15"/>
  </w:num>
  <w:num w:numId="48" w16cid:durableId="18437369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548EA"/>
    <w:rsid w:val="0005654C"/>
    <w:rsid w:val="0006490F"/>
    <w:rsid w:val="00067D3D"/>
    <w:rsid w:val="000732D8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86C11"/>
    <w:rsid w:val="003A5312"/>
    <w:rsid w:val="003D2D5E"/>
    <w:rsid w:val="003F5512"/>
    <w:rsid w:val="003F6033"/>
    <w:rsid w:val="004345F4"/>
    <w:rsid w:val="00487F55"/>
    <w:rsid w:val="004A3934"/>
    <w:rsid w:val="004C7C03"/>
    <w:rsid w:val="00541BDD"/>
    <w:rsid w:val="0054785D"/>
    <w:rsid w:val="0055099B"/>
    <w:rsid w:val="00563095"/>
    <w:rsid w:val="005721DF"/>
    <w:rsid w:val="00597A0D"/>
    <w:rsid w:val="005A0092"/>
    <w:rsid w:val="005A5761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93B45"/>
    <w:rsid w:val="007C2281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60874"/>
    <w:rsid w:val="00967447"/>
    <w:rsid w:val="009923C9"/>
    <w:rsid w:val="009C48A1"/>
    <w:rsid w:val="009D0FCB"/>
    <w:rsid w:val="009E6EB5"/>
    <w:rsid w:val="00A22DEC"/>
    <w:rsid w:val="00A3716E"/>
    <w:rsid w:val="00A41310"/>
    <w:rsid w:val="00A63297"/>
    <w:rsid w:val="00A9660C"/>
    <w:rsid w:val="00AA101C"/>
    <w:rsid w:val="00AC26FA"/>
    <w:rsid w:val="00AE786F"/>
    <w:rsid w:val="00AF44F7"/>
    <w:rsid w:val="00B038D1"/>
    <w:rsid w:val="00B82BA5"/>
    <w:rsid w:val="00B83B9A"/>
    <w:rsid w:val="00BB7C22"/>
    <w:rsid w:val="00BC4568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94EFD"/>
    <w:rsid w:val="00DA4E06"/>
    <w:rsid w:val="00DC211F"/>
    <w:rsid w:val="00DF0B27"/>
    <w:rsid w:val="00DF6067"/>
    <w:rsid w:val="00E70B98"/>
    <w:rsid w:val="00E87290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5</TotalTime>
  <Pages>2</Pages>
  <Words>420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2025-06-26T10:31:00Z</dcterms:created>
  <dcterms:modified xsi:type="dcterms:W3CDTF">2025-06-27T09:02:00Z</dcterms:modified>
</cp:coreProperties>
</file>