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5C38" w14:textId="5DEDF5BE" w:rsidR="00D235AF" w:rsidRDefault="005A5761" w:rsidP="006E1802">
      <w:pPr>
        <w:rPr>
          <w:rFonts w:ascii="Scene Std" w:hAnsi="Scene Std"/>
          <w:b/>
          <w:bCs/>
          <w:sz w:val="36"/>
          <w:szCs w:val="44"/>
        </w:rPr>
      </w:pPr>
      <w:r w:rsidRPr="005A5761">
        <w:rPr>
          <w:rFonts w:ascii="Scene Std" w:hAnsi="Scene Std"/>
          <w:b/>
          <w:bCs/>
          <w:sz w:val="36"/>
          <w:szCs w:val="44"/>
        </w:rPr>
        <w:t>Lag en idébank for nye produkter eller tjenester</w:t>
      </w:r>
    </w:p>
    <w:p w14:paraId="513C6D87" w14:textId="77777777" w:rsidR="00003072" w:rsidRDefault="00003072" w:rsidP="006E1802">
      <w:pPr>
        <w:rPr>
          <w:rFonts w:ascii="Scene Std" w:hAnsi="Scene Std"/>
          <w:b/>
          <w:bCs/>
          <w:sz w:val="36"/>
          <w:szCs w:val="44"/>
        </w:rPr>
      </w:pPr>
    </w:p>
    <w:p w14:paraId="373F9BCC" w14:textId="6A78C36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Antall elever:</w:t>
      </w:r>
    </w:p>
    <w:p w14:paraId="652AC59D" w14:textId="546BD138" w:rsidR="006E1802" w:rsidRPr="006E1802" w:rsidRDefault="00BC4568" w:rsidP="006E1802">
      <w:pPr>
        <w:rPr>
          <w:rFonts w:ascii="Scene Std" w:hAnsi="Scene Std"/>
        </w:rPr>
      </w:pPr>
      <w:r>
        <w:rPr>
          <w:rFonts w:ascii="Scene Std" w:hAnsi="Scene Std"/>
        </w:rPr>
        <w:t>Passer som par- eller</w:t>
      </w:r>
      <w:r w:rsidR="00E87290" w:rsidRPr="00E87290">
        <w:rPr>
          <w:rFonts w:ascii="Scene Std" w:hAnsi="Scene Std"/>
        </w:rPr>
        <w:t xml:space="preserve"> gruppeoppgave (2–4 elever), men kan også løses i</w:t>
      </w:r>
      <w:r w:rsidR="00E87290">
        <w:rPr>
          <w:rFonts w:ascii="Scene Std" w:hAnsi="Scene Std"/>
        </w:rPr>
        <w:t>ndividuelt</w:t>
      </w:r>
      <w:r w:rsidR="00A9660C">
        <w:rPr>
          <w:rFonts w:ascii="Scene Std" w:hAnsi="Scene Std"/>
        </w:rPr>
        <w:t>.</w:t>
      </w:r>
      <w:r w:rsidR="009A0F3B">
        <w:rPr>
          <w:rFonts w:ascii="Scene Std" w:hAnsi="Scene Std"/>
        </w:rPr>
        <w:pict w14:anchorId="1B54FA4F">
          <v:rect id="_x0000_i1025" style="width:0;height:1.5pt" o:hralign="center" o:hrstd="t" o:hr="t" fillcolor="#a0a0a0" stroked="f"/>
        </w:pict>
      </w:r>
    </w:p>
    <w:p w14:paraId="34EC0AAD" w14:textId="77777777" w:rsidR="006E180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Tidsbruk:</w:t>
      </w:r>
    </w:p>
    <w:p w14:paraId="7FD2BF8E" w14:textId="697C45F4" w:rsidR="006E1802" w:rsidRPr="006E1802" w:rsidRDefault="009A0F3B" w:rsidP="006E1802">
      <w:pPr>
        <w:rPr>
          <w:rFonts w:ascii="Scene Std" w:hAnsi="Scene Std"/>
        </w:rPr>
      </w:pPr>
      <w:r>
        <w:rPr>
          <w:rFonts w:ascii="Scene Std" w:hAnsi="Scene Std"/>
        </w:rPr>
        <w:t>3-</w:t>
      </w:r>
      <w:r w:rsidR="005A5761">
        <w:rPr>
          <w:rFonts w:ascii="Scene Std" w:hAnsi="Scene Std"/>
        </w:rPr>
        <w:t>4</w:t>
      </w:r>
      <w:r w:rsidR="00FD0BD3" w:rsidRPr="00FD0BD3">
        <w:rPr>
          <w:rFonts w:ascii="Scene Std" w:hAnsi="Scene Std"/>
        </w:rPr>
        <w:t xml:space="preserve"> arbeidsdag</w:t>
      </w:r>
      <w:r w:rsidR="00D235AF">
        <w:rPr>
          <w:rFonts w:ascii="Scene Std" w:hAnsi="Scene Std"/>
        </w:rPr>
        <w:t>er</w:t>
      </w:r>
      <w:r>
        <w:rPr>
          <w:rFonts w:ascii="Scene Std" w:hAnsi="Scene Std"/>
        </w:rPr>
        <w:pict w14:anchorId="26136D09">
          <v:rect id="_x0000_i1026" style="width:0;height:1.5pt" o:hralign="center" o:hrstd="t" o:hr="t" fillcolor="#a0a0a0" stroked="f"/>
        </w:pict>
      </w:r>
    </w:p>
    <w:p w14:paraId="296CD500" w14:textId="3EEFA25F" w:rsidR="005E4CF6" w:rsidRPr="005E4CF6" w:rsidRDefault="006E1802" w:rsidP="00C1388E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Bakgrunn og mål med oppgaven:</w:t>
      </w:r>
    </w:p>
    <w:p w14:paraId="4106F1D0" w14:textId="77777777" w:rsidR="005A5761" w:rsidRDefault="005A5761" w:rsidP="005A5761">
      <w:pPr>
        <w:rPr>
          <w:rFonts w:ascii="Scene Std" w:hAnsi="Scene Std"/>
        </w:rPr>
      </w:pPr>
      <w:r w:rsidRPr="005A5761">
        <w:rPr>
          <w:rFonts w:ascii="Scene Std" w:hAnsi="Scene Std"/>
        </w:rPr>
        <w:t>For at en bedrift skal utvikle seg, må den stadig fornye seg – enten ved å forbedre eksisterende produkter og tjenester, eller ved å utvikle helt nye. En idébank gjør det mulig å samle inn forslag fra ansatte, kunder og egne observasjoner, og gir inspirasjon til fremtidig utvikling.</w:t>
      </w:r>
    </w:p>
    <w:p w14:paraId="7B5609B6" w14:textId="77777777" w:rsidR="005A5761" w:rsidRPr="005A5761" w:rsidRDefault="005A5761" w:rsidP="005A5761">
      <w:pPr>
        <w:rPr>
          <w:rFonts w:ascii="Scene Std" w:hAnsi="Scene Std"/>
        </w:rPr>
      </w:pPr>
    </w:p>
    <w:p w14:paraId="42779579" w14:textId="77777777" w:rsidR="005A5761" w:rsidRPr="005A5761" w:rsidRDefault="005A5761" w:rsidP="005A5761">
      <w:pPr>
        <w:rPr>
          <w:rFonts w:ascii="Scene Std" w:hAnsi="Scene Std"/>
        </w:rPr>
      </w:pPr>
      <w:r w:rsidRPr="005A5761">
        <w:rPr>
          <w:rFonts w:ascii="Scene Std" w:hAnsi="Scene Std"/>
        </w:rPr>
        <w:t>I denne oppgaven skal dere undersøke hva bedriften tilbyr i dag, hva konkurrenter gjør, og samle inn kreative forslag som kan bli til noe nytt. Målet er å lage en oversiktlig og nyttig idébank som bedriften kan bruke videre.</w:t>
      </w:r>
    </w:p>
    <w:p w14:paraId="46DE8423" w14:textId="77777777" w:rsidR="006E1802" w:rsidRPr="006E1802" w:rsidRDefault="009A0F3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524ABEEC">
          <v:rect id="_x0000_i1027" style="width:0;height:1.5pt" o:hralign="center" o:hrstd="t" o:hr="t" fillcolor="#a0a0a0" stroked="f"/>
        </w:pict>
      </w:r>
    </w:p>
    <w:p w14:paraId="3A2B2AA1" w14:textId="2D734771" w:rsidR="00925E76" w:rsidRDefault="006E1802" w:rsidP="006E1802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 xml:space="preserve">Hvordan </w:t>
      </w:r>
      <w:r>
        <w:rPr>
          <w:rFonts w:ascii="Scene Std" w:hAnsi="Scene Std"/>
          <w:b/>
          <w:bCs/>
          <w:sz w:val="28"/>
          <w:szCs w:val="32"/>
        </w:rPr>
        <w:t>kan dere jobbe med oppgaven:</w:t>
      </w:r>
    </w:p>
    <w:p w14:paraId="53067B5A" w14:textId="77777777" w:rsidR="00003072" w:rsidRPr="00003072" w:rsidRDefault="00003072" w:rsidP="00003072">
      <w:pPr>
        <w:ind w:left="720"/>
        <w:rPr>
          <w:rFonts w:ascii="Scene Std" w:hAnsi="Scene Std"/>
        </w:rPr>
      </w:pPr>
    </w:p>
    <w:p w14:paraId="43CBDAC2" w14:textId="02C13B4A" w:rsidR="005A5761" w:rsidRPr="009A0F3B" w:rsidRDefault="005A5761" w:rsidP="005A5761">
      <w:pPr>
        <w:numPr>
          <w:ilvl w:val="0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  <w:b/>
          <w:bCs/>
        </w:rPr>
        <w:t xml:space="preserve">Kartlegg hva bedriften tilbyr i dag </w:t>
      </w:r>
    </w:p>
    <w:p w14:paraId="481E06E7" w14:textId="6A64F7F8" w:rsidR="009A0F3B" w:rsidRPr="009A0F3B" w:rsidRDefault="009A0F3B" w:rsidP="009A0F3B">
      <w:pPr>
        <w:ind w:left="720"/>
        <w:rPr>
          <w:rFonts w:ascii="Scene Std" w:hAnsi="Scene Std"/>
        </w:rPr>
      </w:pPr>
      <w:r>
        <w:rPr>
          <w:rFonts w:ascii="Scene Std" w:hAnsi="Scene Std"/>
        </w:rPr>
        <w:t>Få hjelp av veilederen dere til å velge ut et område dere skal jobbe videre med:</w:t>
      </w:r>
    </w:p>
    <w:p w14:paraId="7E940DFA" w14:textId="6727A694" w:rsidR="005A5761" w:rsidRPr="005A5761" w:rsidRDefault="005A5761" w:rsidP="005A5761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Lag en oversikt over eksisterende produkter eller tjenester</w:t>
      </w:r>
      <w:r w:rsidR="009A0F3B">
        <w:rPr>
          <w:rFonts w:ascii="Scene Std" w:hAnsi="Scene Std"/>
        </w:rPr>
        <w:t>. Hvis det er veldig mange, velg ut et område dere vil fokusere på.</w:t>
      </w:r>
    </w:p>
    <w:p w14:paraId="10E9374B" w14:textId="56061496" w:rsidR="005A5761" w:rsidRPr="005A5761" w:rsidRDefault="009A0F3B" w:rsidP="005A5761">
      <w:pPr>
        <w:numPr>
          <w:ilvl w:val="1"/>
          <w:numId w:val="45"/>
        </w:numPr>
        <w:rPr>
          <w:rFonts w:ascii="Scene Std" w:hAnsi="Scene Std"/>
        </w:rPr>
      </w:pPr>
      <w:r>
        <w:rPr>
          <w:rFonts w:ascii="Scene Std" w:hAnsi="Scene Std"/>
        </w:rPr>
        <w:t xml:space="preserve">Snakk med de ansatte. </w:t>
      </w:r>
      <w:r w:rsidR="005A5761" w:rsidRPr="005A5761">
        <w:rPr>
          <w:rFonts w:ascii="Scene Std" w:hAnsi="Scene Std"/>
        </w:rPr>
        <w:t>Still spørsmål som:</w:t>
      </w:r>
    </w:p>
    <w:p w14:paraId="5DFAFB4E" w14:textId="77777777" w:rsidR="005A5761" w:rsidRPr="005A5761" w:rsidRDefault="005A5761" w:rsidP="005A5761">
      <w:pPr>
        <w:numPr>
          <w:ilvl w:val="2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Hvilke av disse er mest populære?</w:t>
      </w:r>
    </w:p>
    <w:p w14:paraId="0087CEFC" w14:textId="77777777" w:rsidR="005A5761" w:rsidRDefault="005A5761" w:rsidP="005A5761">
      <w:pPr>
        <w:numPr>
          <w:ilvl w:val="2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Er det noe som kunne vært gjort enklere, billigere eller morsommere?</w:t>
      </w:r>
    </w:p>
    <w:p w14:paraId="6A07A773" w14:textId="77777777" w:rsidR="005A5761" w:rsidRPr="005A5761" w:rsidRDefault="005A5761" w:rsidP="005A5761">
      <w:pPr>
        <w:rPr>
          <w:rFonts w:ascii="Scene Std" w:hAnsi="Scene Std"/>
        </w:rPr>
      </w:pPr>
    </w:p>
    <w:p w14:paraId="751C3F62" w14:textId="508E80C7" w:rsidR="005A5761" w:rsidRPr="009A0F3B" w:rsidRDefault="005A5761" w:rsidP="005A5761">
      <w:pPr>
        <w:numPr>
          <w:ilvl w:val="0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  <w:b/>
          <w:bCs/>
        </w:rPr>
        <w:t xml:space="preserve">Undersøk konkurrenter </w:t>
      </w:r>
    </w:p>
    <w:p w14:paraId="2AC2719A" w14:textId="438B8472" w:rsidR="009A0F3B" w:rsidRPr="009A0F3B" w:rsidRDefault="009A0F3B" w:rsidP="009A0F3B">
      <w:pPr>
        <w:ind w:left="720"/>
        <w:rPr>
          <w:rFonts w:ascii="Scene Std" w:hAnsi="Scene Std"/>
        </w:rPr>
      </w:pPr>
      <w:r>
        <w:rPr>
          <w:rFonts w:ascii="Scene Std" w:hAnsi="Scene Std"/>
        </w:rPr>
        <w:t>Det er lurt å se litt hvordan ulike konkurrenter gjør det:</w:t>
      </w:r>
    </w:p>
    <w:p w14:paraId="57B88864" w14:textId="77777777" w:rsidR="005A5761" w:rsidRPr="005A5761" w:rsidRDefault="005A5761" w:rsidP="005A5761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Se på nettsider, reklamer og sosiale medier fra lignende virksomheter</w:t>
      </w:r>
    </w:p>
    <w:p w14:paraId="5D553806" w14:textId="77777777" w:rsidR="005A5761" w:rsidRPr="005A5761" w:rsidRDefault="005A5761" w:rsidP="005A5761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Hva tilbyr de som denne bedriften ikke har?</w:t>
      </w:r>
    </w:p>
    <w:p w14:paraId="295313E6" w14:textId="77777777" w:rsidR="005A5761" w:rsidRDefault="005A5761" w:rsidP="005A5761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Er det noe dere savner?</w:t>
      </w:r>
    </w:p>
    <w:p w14:paraId="716AFAC9" w14:textId="77777777" w:rsidR="005A5761" w:rsidRPr="005A5761" w:rsidRDefault="005A5761" w:rsidP="005A5761">
      <w:pPr>
        <w:rPr>
          <w:rFonts w:ascii="Scene Std" w:hAnsi="Scene Std"/>
        </w:rPr>
      </w:pPr>
    </w:p>
    <w:p w14:paraId="732F3099" w14:textId="05EF3D38" w:rsidR="005A5761" w:rsidRPr="009A0F3B" w:rsidRDefault="005A5761" w:rsidP="005A5761">
      <w:pPr>
        <w:numPr>
          <w:ilvl w:val="0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  <w:b/>
          <w:bCs/>
        </w:rPr>
        <w:t xml:space="preserve">Samle inn ideer </w:t>
      </w:r>
    </w:p>
    <w:p w14:paraId="6AA5CF56" w14:textId="3151198E" w:rsidR="009A0F3B" w:rsidRPr="009A0F3B" w:rsidRDefault="009A0F3B" w:rsidP="009A0F3B">
      <w:pPr>
        <w:ind w:left="720"/>
        <w:rPr>
          <w:rFonts w:ascii="Scene Std" w:hAnsi="Scene Std"/>
        </w:rPr>
      </w:pPr>
      <w:r>
        <w:rPr>
          <w:rFonts w:ascii="Scene Std" w:hAnsi="Scene Std"/>
        </w:rPr>
        <w:t>Prøv å finn metoder dere kan fornye bedriften på ved å samle inn ideer på ulik måter:</w:t>
      </w:r>
    </w:p>
    <w:p w14:paraId="746859CF" w14:textId="77777777" w:rsidR="005A5761" w:rsidRPr="005A5761" w:rsidRDefault="005A5761" w:rsidP="005A5761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Spør ansatte: Har de hatt ideer de ikke har fått delt?</w:t>
      </w:r>
    </w:p>
    <w:p w14:paraId="624A60B2" w14:textId="6B49D8B1" w:rsidR="005A5761" w:rsidRPr="005A5761" w:rsidRDefault="005A5761" w:rsidP="005A5761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Lag en liten spørreundersøkelse eller samtale med kunder (hvis mulig)</w:t>
      </w:r>
      <w:r w:rsidR="009A0F3B">
        <w:rPr>
          <w:rFonts w:ascii="Scene Std" w:hAnsi="Scene Std"/>
        </w:rPr>
        <w:t xml:space="preserve"> om hva de savner, men som ikke finnes i dag.</w:t>
      </w:r>
    </w:p>
    <w:p w14:paraId="5A6C684D" w14:textId="77777777" w:rsidR="005A5761" w:rsidRDefault="005A5761" w:rsidP="005A5761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Bruk kreativ metode: idémyldring, tegning eller tankekart</w:t>
      </w:r>
    </w:p>
    <w:p w14:paraId="3B184322" w14:textId="77777777" w:rsidR="009A0F3B" w:rsidRDefault="009A0F3B" w:rsidP="009A0F3B">
      <w:pPr>
        <w:rPr>
          <w:rFonts w:ascii="Scene Std" w:hAnsi="Scene Std"/>
        </w:rPr>
      </w:pPr>
    </w:p>
    <w:p w14:paraId="69B6D9D2" w14:textId="77777777" w:rsidR="005A5761" w:rsidRPr="005A5761" w:rsidRDefault="005A5761" w:rsidP="005A5761">
      <w:pPr>
        <w:rPr>
          <w:rFonts w:ascii="Scene Std" w:hAnsi="Scene Std"/>
        </w:rPr>
      </w:pPr>
    </w:p>
    <w:p w14:paraId="0BEA316F" w14:textId="460C4889" w:rsidR="005A5761" w:rsidRPr="009A0F3B" w:rsidRDefault="005A5761" w:rsidP="005A5761">
      <w:pPr>
        <w:numPr>
          <w:ilvl w:val="0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  <w:b/>
          <w:bCs/>
        </w:rPr>
        <w:lastRenderedPageBreak/>
        <w:t xml:space="preserve">Sorter og organiser ideene </w:t>
      </w:r>
    </w:p>
    <w:p w14:paraId="63B0C689" w14:textId="0B220E25" w:rsidR="009A0F3B" w:rsidRPr="009A0F3B" w:rsidRDefault="009A0F3B" w:rsidP="009A0F3B">
      <w:pPr>
        <w:ind w:left="720"/>
        <w:rPr>
          <w:rFonts w:ascii="Scene Std" w:hAnsi="Scene Std"/>
        </w:rPr>
      </w:pPr>
      <w:r>
        <w:rPr>
          <w:rFonts w:ascii="Scene Std" w:hAnsi="Scene Std"/>
        </w:rPr>
        <w:t>Hvis dere har fått mange ideer kan det være lurt å samle dem sammen under ulike tema:</w:t>
      </w:r>
    </w:p>
    <w:p w14:paraId="32773289" w14:textId="77777777" w:rsidR="005A5761" w:rsidRPr="005A5761" w:rsidRDefault="005A5761" w:rsidP="005A5761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Grupper ideene etter tema, f.eks.:</w:t>
      </w:r>
    </w:p>
    <w:p w14:paraId="21DA88FD" w14:textId="77777777" w:rsidR="005A5761" w:rsidRPr="005A5761" w:rsidRDefault="005A5761" w:rsidP="005A5761">
      <w:pPr>
        <w:numPr>
          <w:ilvl w:val="2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Nye produkter</w:t>
      </w:r>
    </w:p>
    <w:p w14:paraId="57C615DE" w14:textId="77777777" w:rsidR="005A5761" w:rsidRPr="005A5761" w:rsidRDefault="005A5761" w:rsidP="005A5761">
      <w:pPr>
        <w:numPr>
          <w:ilvl w:val="2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Bedre kundeservice</w:t>
      </w:r>
    </w:p>
    <w:p w14:paraId="6541DC2F" w14:textId="77777777" w:rsidR="005A5761" w:rsidRPr="005A5761" w:rsidRDefault="005A5761" w:rsidP="005A5761">
      <w:pPr>
        <w:numPr>
          <w:ilvl w:val="2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Digitale tjenester</w:t>
      </w:r>
    </w:p>
    <w:p w14:paraId="2AA8DE8D" w14:textId="1FBB7519" w:rsidR="005A5761" w:rsidRDefault="005A5761" w:rsidP="005A5761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 xml:space="preserve">Velg ut </w:t>
      </w:r>
      <w:r w:rsidR="009A0F3B">
        <w:rPr>
          <w:rFonts w:ascii="Scene Std" w:hAnsi="Scene Std"/>
        </w:rPr>
        <w:t>2</w:t>
      </w:r>
      <w:r w:rsidRPr="005A5761">
        <w:rPr>
          <w:rFonts w:ascii="Scene Std" w:hAnsi="Scene Std"/>
        </w:rPr>
        <w:t>–</w:t>
      </w:r>
      <w:r w:rsidR="009A0F3B">
        <w:rPr>
          <w:rFonts w:ascii="Scene Std" w:hAnsi="Scene Std"/>
        </w:rPr>
        <w:t>3</w:t>
      </w:r>
      <w:r w:rsidRPr="005A5761">
        <w:rPr>
          <w:rFonts w:ascii="Scene Std" w:hAnsi="Scene Std"/>
        </w:rPr>
        <w:t xml:space="preserve"> ideer som er ekstra lovende, og utdyp hvorfor de er gode</w:t>
      </w:r>
    </w:p>
    <w:p w14:paraId="7619B7C4" w14:textId="77777777" w:rsidR="005A5761" w:rsidRPr="005A5761" w:rsidRDefault="005A5761" w:rsidP="005A5761">
      <w:pPr>
        <w:rPr>
          <w:rFonts w:ascii="Scene Std" w:hAnsi="Scene Std"/>
        </w:rPr>
      </w:pPr>
    </w:p>
    <w:p w14:paraId="2B6E9B25" w14:textId="77777777" w:rsidR="005A5761" w:rsidRPr="009A0F3B" w:rsidRDefault="005A5761" w:rsidP="005A5761">
      <w:pPr>
        <w:numPr>
          <w:ilvl w:val="0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  <w:b/>
          <w:bCs/>
        </w:rPr>
        <w:t>Lag en idébank (presentasjon og/eller dokument):</w:t>
      </w:r>
    </w:p>
    <w:p w14:paraId="7EB98289" w14:textId="57BF1D12" w:rsidR="009A0F3B" w:rsidRPr="009A0F3B" w:rsidRDefault="009A0F3B" w:rsidP="009A0F3B">
      <w:pPr>
        <w:ind w:left="720"/>
        <w:rPr>
          <w:rFonts w:ascii="Scene Std" w:hAnsi="Scene Std"/>
        </w:rPr>
      </w:pPr>
      <w:r>
        <w:rPr>
          <w:rFonts w:ascii="Scene Std" w:hAnsi="Scene Std"/>
        </w:rPr>
        <w:t>Nå skal de 2-3 ideene dere har valgt settes inn i en presentasjon.</w:t>
      </w:r>
    </w:p>
    <w:p w14:paraId="4D429EB3" w14:textId="77777777" w:rsidR="005A5761" w:rsidRPr="005A5761" w:rsidRDefault="005A5761" w:rsidP="005A5761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Bruk tekst, stikkord og bilder for å presentere ideene</w:t>
      </w:r>
    </w:p>
    <w:p w14:paraId="67AD4DF7" w14:textId="5691DB50" w:rsidR="00A9660C" w:rsidRDefault="005A5761" w:rsidP="00FD0BD3">
      <w:pPr>
        <w:numPr>
          <w:ilvl w:val="1"/>
          <w:numId w:val="45"/>
        </w:numPr>
        <w:rPr>
          <w:rFonts w:ascii="Scene Std" w:hAnsi="Scene Std"/>
        </w:rPr>
      </w:pPr>
      <w:r w:rsidRPr="005A5761">
        <w:rPr>
          <w:rFonts w:ascii="Scene Std" w:hAnsi="Scene Std"/>
        </w:rPr>
        <w:t>Sørg for at det er lett å forstå hva ideen går ut på og hvem den passer for</w:t>
      </w:r>
    </w:p>
    <w:p w14:paraId="322F7DEF" w14:textId="77777777" w:rsidR="005A5761" w:rsidRPr="005A5761" w:rsidRDefault="005A5761" w:rsidP="005A5761">
      <w:pPr>
        <w:rPr>
          <w:rFonts w:ascii="Scene Std" w:hAnsi="Scene Std"/>
        </w:rPr>
      </w:pPr>
    </w:p>
    <w:p w14:paraId="75AB99E8" w14:textId="77777777" w:rsidR="006E1802" w:rsidRPr="006E1802" w:rsidRDefault="009A0F3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188B369C">
          <v:rect id="_x0000_i1028" style="width:0;height:1.5pt" o:hralign="center" o:hrstd="t" o:hr="t" fillcolor="#a0a0a0" stroked="f"/>
        </w:pict>
      </w:r>
    </w:p>
    <w:p w14:paraId="1512E44A" w14:textId="0B38C08B" w:rsidR="00487F55" w:rsidRPr="00487F55" w:rsidRDefault="006E1802" w:rsidP="009341B4">
      <w:pPr>
        <w:rPr>
          <w:rFonts w:ascii="Scene Std" w:hAnsi="Scene Std"/>
          <w:b/>
          <w:bCs/>
          <w:sz w:val="28"/>
          <w:szCs w:val="32"/>
        </w:rPr>
      </w:pPr>
      <w:r w:rsidRPr="006E1802">
        <w:rPr>
          <w:rFonts w:ascii="Scene Std" w:hAnsi="Scene Std"/>
          <w:b/>
          <w:bCs/>
          <w:sz w:val="28"/>
          <w:szCs w:val="32"/>
        </w:rPr>
        <w:t>Presentasjon av resultatet:</w:t>
      </w:r>
    </w:p>
    <w:p w14:paraId="61841E17" w14:textId="6590ECE1" w:rsidR="00003072" w:rsidRDefault="00E87290" w:rsidP="00003072">
      <w:pPr>
        <w:rPr>
          <w:rFonts w:ascii="Scene Std" w:hAnsi="Scene Std"/>
        </w:rPr>
      </w:pPr>
      <w:r>
        <w:rPr>
          <w:rFonts w:ascii="Scene Std" w:hAnsi="Scene Std"/>
        </w:rPr>
        <w:t xml:space="preserve">Avtal et møte med veilederen din, en gruppe ansatte eller med ledelsen slik at du/dere kan presentere det dere har laget. </w:t>
      </w:r>
      <w:r w:rsidRPr="00487F55">
        <w:rPr>
          <w:rFonts w:ascii="Scene Std" w:hAnsi="Scene Std"/>
        </w:rPr>
        <w:t>Velg én eller flere presentasjonsformer</w:t>
      </w:r>
      <w:r>
        <w:rPr>
          <w:rFonts w:ascii="Scene Std" w:hAnsi="Scene Std"/>
        </w:rPr>
        <w:t>.</w:t>
      </w:r>
      <w:r w:rsidR="00003072">
        <w:rPr>
          <w:rFonts w:ascii="Scene Std" w:hAnsi="Scene Std"/>
        </w:rPr>
        <w:t xml:space="preserve"> </w:t>
      </w:r>
    </w:p>
    <w:p w14:paraId="70B5D689" w14:textId="77777777" w:rsidR="005A5761" w:rsidRDefault="005A5761" w:rsidP="005A5761">
      <w:pPr>
        <w:ind w:left="720"/>
        <w:rPr>
          <w:rFonts w:ascii="Scene Std" w:hAnsi="Scene Std"/>
        </w:rPr>
      </w:pPr>
    </w:p>
    <w:p w14:paraId="25A448BB" w14:textId="6A3AE6D1" w:rsidR="005A5761" w:rsidRPr="005A5761" w:rsidRDefault="005A5761" w:rsidP="005A5761">
      <w:pPr>
        <w:numPr>
          <w:ilvl w:val="0"/>
          <w:numId w:val="46"/>
        </w:numPr>
        <w:rPr>
          <w:rFonts w:ascii="Scene Std" w:hAnsi="Scene Std"/>
        </w:rPr>
      </w:pPr>
      <w:r w:rsidRPr="005A5761">
        <w:rPr>
          <w:rFonts w:ascii="Scene Std" w:hAnsi="Scene Std"/>
          <w:b/>
          <w:bCs/>
        </w:rPr>
        <w:t>Muntlig presentasjon:</w:t>
      </w:r>
      <w:r w:rsidRPr="005A5761">
        <w:rPr>
          <w:rFonts w:ascii="Scene Std" w:hAnsi="Scene Std"/>
        </w:rPr>
        <w:t xml:space="preserve"> Forklar idébanken for ledelsen eller ansatte</w:t>
      </w:r>
    </w:p>
    <w:p w14:paraId="2A86ED40" w14:textId="77777777" w:rsidR="005A5761" w:rsidRPr="005A5761" w:rsidRDefault="005A5761" w:rsidP="005A5761">
      <w:pPr>
        <w:numPr>
          <w:ilvl w:val="0"/>
          <w:numId w:val="46"/>
        </w:numPr>
        <w:rPr>
          <w:rFonts w:ascii="Scene Std" w:hAnsi="Scene Std"/>
        </w:rPr>
      </w:pPr>
      <w:r w:rsidRPr="005A5761">
        <w:rPr>
          <w:rFonts w:ascii="Scene Std" w:hAnsi="Scene Std"/>
          <w:b/>
          <w:bCs/>
        </w:rPr>
        <w:t>Visuell plakat:</w:t>
      </w:r>
      <w:r w:rsidRPr="005A5761">
        <w:rPr>
          <w:rFonts w:ascii="Scene Std" w:hAnsi="Scene Std"/>
        </w:rPr>
        <w:t xml:space="preserve"> Lag en oversikt med de beste ideene på én plansje</w:t>
      </w:r>
    </w:p>
    <w:p w14:paraId="15487663" w14:textId="77777777" w:rsidR="005A5761" w:rsidRPr="005A5761" w:rsidRDefault="005A5761" w:rsidP="005A5761">
      <w:pPr>
        <w:numPr>
          <w:ilvl w:val="0"/>
          <w:numId w:val="46"/>
        </w:numPr>
        <w:rPr>
          <w:rFonts w:ascii="Scene Std" w:hAnsi="Scene Std"/>
        </w:rPr>
      </w:pPr>
      <w:r w:rsidRPr="005A5761">
        <w:rPr>
          <w:rFonts w:ascii="Scene Std" w:hAnsi="Scene Std"/>
          <w:b/>
          <w:bCs/>
        </w:rPr>
        <w:t>Digital dokumentasjon:</w:t>
      </w:r>
      <w:r w:rsidRPr="005A5761">
        <w:rPr>
          <w:rFonts w:ascii="Scene Std" w:hAnsi="Scene Std"/>
        </w:rPr>
        <w:t xml:space="preserve"> Del en PowerPoint eller PDF med hele idébanken</w:t>
      </w:r>
    </w:p>
    <w:p w14:paraId="33337206" w14:textId="4BDAA60F" w:rsidR="006E1802" w:rsidRPr="009341B4" w:rsidRDefault="006E1802" w:rsidP="00264188">
      <w:pPr>
        <w:rPr>
          <w:rFonts w:ascii="Scene Std" w:hAnsi="Scene Std"/>
        </w:rPr>
      </w:pPr>
    </w:p>
    <w:p w14:paraId="57AA1377" w14:textId="77777777" w:rsidR="006E1802" w:rsidRPr="006E1802" w:rsidRDefault="009A0F3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FBAAE1A">
          <v:rect id="_x0000_i1029" style="width:0;height:1.5pt" o:hralign="center" o:hrstd="t" o:hr="t" fillcolor="#a0a0a0" stroked="f"/>
        </w:pict>
      </w:r>
    </w:p>
    <w:p w14:paraId="55E8186A" w14:textId="43FD7C97" w:rsidR="00824B12" w:rsidRPr="006E1802" w:rsidRDefault="006E1802" w:rsidP="006E1802">
      <w:pPr>
        <w:rPr>
          <w:rFonts w:ascii="Scene Std" w:hAnsi="Scene Std"/>
          <w:b/>
          <w:bCs/>
        </w:rPr>
      </w:pPr>
      <w:r w:rsidRPr="006E1802">
        <w:rPr>
          <w:rFonts w:ascii="Scene Std" w:hAnsi="Scene Std"/>
          <w:b/>
          <w:bCs/>
        </w:rPr>
        <w:t>Tid til forbedringer etter fremleggelse:</w:t>
      </w:r>
    </w:p>
    <w:p w14:paraId="1565BAB7" w14:textId="02AC23D1" w:rsidR="006E1802" w:rsidRPr="006E1802" w:rsidRDefault="00824B12" w:rsidP="006E1802">
      <w:pPr>
        <w:rPr>
          <w:rFonts w:ascii="Scene Std" w:hAnsi="Scene Std"/>
        </w:rPr>
      </w:pPr>
      <w:r>
        <w:rPr>
          <w:rFonts w:ascii="Scene Std" w:hAnsi="Scene Std"/>
        </w:rPr>
        <w:t xml:space="preserve">Når dere har fått tilbakemeldinger fra de som har sett på </w:t>
      </w:r>
      <w:r w:rsidR="00E87290">
        <w:rPr>
          <w:rFonts w:ascii="Scene Std" w:hAnsi="Scene Std"/>
        </w:rPr>
        <w:t>det dere har laget</w:t>
      </w:r>
      <w:r w:rsidR="009341B4">
        <w:rPr>
          <w:rFonts w:ascii="Scene Std" w:hAnsi="Scene Std"/>
        </w:rPr>
        <w:t xml:space="preserve">, </w:t>
      </w:r>
      <w:r>
        <w:rPr>
          <w:rFonts w:ascii="Scene Std" w:hAnsi="Scene Std"/>
        </w:rPr>
        <w:t>kan dere gjøre noen endringer på den for at de</w:t>
      </w:r>
      <w:r w:rsidR="00003072">
        <w:rPr>
          <w:rFonts w:ascii="Scene Std" w:hAnsi="Scene Std"/>
        </w:rPr>
        <w:t>t</w:t>
      </w:r>
      <w:r>
        <w:rPr>
          <w:rFonts w:ascii="Scene Std" w:hAnsi="Scene Std"/>
        </w:rPr>
        <w:t xml:space="preserve"> skal bli mer tilpasset arbeidsplassens behov. </w:t>
      </w:r>
      <w:r w:rsidR="00E87290">
        <w:rPr>
          <w:rFonts w:ascii="Scene Std" w:hAnsi="Scene Std"/>
        </w:rPr>
        <w:t xml:space="preserve">Sett av </w:t>
      </w:r>
      <w:r w:rsidR="005A5761">
        <w:rPr>
          <w:rFonts w:ascii="Scene Std" w:hAnsi="Scene Std"/>
        </w:rPr>
        <w:t>en dag</w:t>
      </w:r>
      <w:r w:rsidR="00BC4568">
        <w:rPr>
          <w:rFonts w:ascii="Scene Std" w:hAnsi="Scene Std"/>
        </w:rPr>
        <w:t xml:space="preserve"> </w:t>
      </w:r>
      <w:r w:rsidR="00E87290" w:rsidRPr="00E87290">
        <w:rPr>
          <w:rFonts w:ascii="Scene Std" w:hAnsi="Scene Std"/>
        </w:rPr>
        <w:t>til å justere materiell eller ideer basert på tilbakemeldinger</w:t>
      </w:r>
      <w:r w:rsidR="00E87290">
        <w:rPr>
          <w:rFonts w:ascii="Scene Std" w:hAnsi="Scene Std"/>
        </w:rPr>
        <w:t xml:space="preserve">. </w:t>
      </w:r>
      <w:r>
        <w:rPr>
          <w:rFonts w:ascii="Scene Std" w:hAnsi="Scene Std"/>
        </w:rPr>
        <w:t>Presenter den så på nytt eller gi resultatet til den dere blir enige om.</w:t>
      </w:r>
    </w:p>
    <w:p w14:paraId="7AB8A8A9" w14:textId="77777777" w:rsidR="006E1802" w:rsidRPr="006E1802" w:rsidRDefault="009A0F3B" w:rsidP="006E1802">
      <w:pPr>
        <w:rPr>
          <w:rFonts w:ascii="Scene Std" w:hAnsi="Scene Std"/>
        </w:rPr>
      </w:pPr>
      <w:r>
        <w:rPr>
          <w:rFonts w:ascii="Scene Std" w:hAnsi="Scene Std"/>
        </w:rPr>
        <w:pict w14:anchorId="27B5F476">
          <v:rect id="_x0000_i1030" style="width:0;height:1.5pt" o:hralign="center" o:hrstd="t" o:hr="t" fillcolor="#a0a0a0" stroked="f"/>
        </w:pict>
      </w:r>
    </w:p>
    <w:p w14:paraId="34CB4ADF" w14:textId="77777777" w:rsidR="00824B12" w:rsidRDefault="00824B12" w:rsidP="006E1802">
      <w:pPr>
        <w:rPr>
          <w:rFonts w:ascii="Scene Std" w:hAnsi="Scene Std"/>
          <w:b/>
          <w:bCs/>
        </w:rPr>
      </w:pPr>
    </w:p>
    <w:p w14:paraId="667B86B2" w14:textId="3F90E5C3" w:rsidR="006E1802" w:rsidRPr="00824B12" w:rsidRDefault="00824B12" w:rsidP="006E1802">
      <w:pPr>
        <w:rPr>
          <w:rFonts w:ascii="Scene Std" w:hAnsi="Scene Std"/>
          <w:b/>
          <w:bCs/>
          <w:sz w:val="28"/>
          <w:szCs w:val="32"/>
        </w:rPr>
      </w:pPr>
      <w:r w:rsidRPr="00824B12">
        <w:rPr>
          <w:rFonts w:ascii="Scene Std" w:hAnsi="Scene Std"/>
          <w:b/>
          <w:bCs/>
          <w:sz w:val="28"/>
          <w:szCs w:val="32"/>
        </w:rPr>
        <w:t>Lykke til!</w:t>
      </w:r>
    </w:p>
    <w:sectPr w:rsidR="006E1802" w:rsidRPr="00824B12" w:rsidSect="0016074C">
      <w:headerReference w:type="default" r:id="rId7"/>
      <w:footerReference w:type="default" r:id="rId8"/>
      <w:pgSz w:w="11906" w:h="16838" w:code="9"/>
      <w:pgMar w:top="2127" w:right="1418" w:bottom="1418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CE2A" w14:textId="77777777" w:rsidR="00D94EFD" w:rsidRDefault="00D94EFD" w:rsidP="007278CD">
      <w:r>
        <w:separator/>
      </w:r>
    </w:p>
  </w:endnote>
  <w:endnote w:type="continuationSeparator" w:id="0">
    <w:p w14:paraId="2A122C81" w14:textId="77777777" w:rsidR="00D94EFD" w:rsidRDefault="00D94EFD" w:rsidP="0072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ene Std">
    <w:altName w:val="Calibri"/>
    <w:panose1 w:val="00000000000000000000"/>
    <w:charset w:val="00"/>
    <w:family w:val="swiss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FB33" w14:textId="6E3C54F0" w:rsidR="00C00526" w:rsidRPr="003F6033" w:rsidRDefault="00824B12" w:rsidP="003F6033">
    <w:pPr>
      <w:pStyle w:val="Bunntekst"/>
      <w:rPr>
        <w:rFonts w:ascii="Scene Std" w:hAnsi="Scene Std" w:cs="Arial"/>
        <w:sz w:val="22"/>
        <w:szCs w:val="22"/>
      </w:rPr>
    </w:pPr>
    <w:r>
      <w:rPr>
        <w:noProof/>
        <w:lang w:eastAsia="nb-NO"/>
      </w:rPr>
      <w:drawing>
        <wp:anchor distT="0" distB="0" distL="114300" distR="114300" simplePos="0" relativeHeight="251664384" behindDoc="1" locked="0" layoutInCell="1" allowOverlap="1" wp14:anchorId="06A4AB2E" wp14:editId="078C6EC0">
          <wp:simplePos x="0" y="0"/>
          <wp:positionH relativeFrom="column">
            <wp:posOffset>5365750</wp:posOffset>
          </wp:positionH>
          <wp:positionV relativeFrom="paragraph">
            <wp:posOffset>-302895</wp:posOffset>
          </wp:positionV>
          <wp:extent cx="766078" cy="725360"/>
          <wp:effectExtent l="0" t="0" r="0" b="0"/>
          <wp:wrapNone/>
          <wp:docPr id="2" name="Bilde 2" descr="Macintosh HD:Users:nina:Desktop:SKRIVEBORD:INSPIRIA_profil:Inspiria-Hove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nina:Desktop:SKRIVEBORD:INSPIRIA_profil:Inspiria-Hoved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78" cy="725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6432" behindDoc="0" locked="0" layoutInCell="1" allowOverlap="1" wp14:anchorId="3D95CC55" wp14:editId="58E747EE">
          <wp:simplePos x="0" y="0"/>
          <wp:positionH relativeFrom="margin">
            <wp:posOffset>3823970</wp:posOffset>
          </wp:positionH>
          <wp:positionV relativeFrom="margin">
            <wp:posOffset>8468995</wp:posOffset>
          </wp:positionV>
          <wp:extent cx="1233170" cy="457200"/>
          <wp:effectExtent l="0" t="0" r="0" b="0"/>
          <wp:wrapSquare wrapText="bothSides"/>
          <wp:docPr id="23830846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308460" name="Picture 238308460"/>
                  <pic:cNvPicPr/>
                </pic:nvPicPr>
                <pic:blipFill rotWithShape="1">
                  <a:blip r:embed="rId2"/>
                  <a:srcRect t="38060" b="37690"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45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7456" behindDoc="0" locked="0" layoutInCell="1" allowOverlap="1" wp14:anchorId="63A0E928" wp14:editId="06A22B29">
          <wp:simplePos x="0" y="0"/>
          <wp:positionH relativeFrom="margin">
            <wp:posOffset>2477770</wp:posOffset>
          </wp:positionH>
          <wp:positionV relativeFrom="margin">
            <wp:posOffset>8441055</wp:posOffset>
          </wp:positionV>
          <wp:extent cx="1096645" cy="1036955"/>
          <wp:effectExtent l="0" t="0" r="0" b="0"/>
          <wp:wrapSquare wrapText="bothSides"/>
          <wp:docPr id="136407473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074739" name="Picture 1364074739"/>
                  <pic:cNvPicPr/>
                </pic:nvPicPr>
                <pic:blipFill rotWithShape="1">
                  <a:blip r:embed="rId3"/>
                  <a:srcRect t="33147"/>
                  <a:stretch>
                    <a:fillRect/>
                  </a:stretch>
                </pic:blipFill>
                <pic:spPr bwMode="auto">
                  <a:xfrm>
                    <a:off x="0" y="0"/>
                    <a:ext cx="1096645" cy="10369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65408" behindDoc="0" locked="0" layoutInCell="1" allowOverlap="1" wp14:anchorId="39E3ABBF" wp14:editId="2359912B">
          <wp:simplePos x="0" y="0"/>
          <wp:positionH relativeFrom="margin">
            <wp:posOffset>-758825</wp:posOffset>
          </wp:positionH>
          <wp:positionV relativeFrom="margin">
            <wp:posOffset>8381365</wp:posOffset>
          </wp:positionV>
          <wp:extent cx="3079750" cy="643890"/>
          <wp:effectExtent l="0" t="0" r="6350" b="3810"/>
          <wp:wrapSquare wrapText="bothSides"/>
          <wp:docPr id="1044835450" name="Picture 5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4835450" name="Picture 5" descr="A blue flag with yellow stars&#10;&#10;AI-generated content may be incorrect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97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459F5C" w14:textId="77777777" w:rsidR="00C00526" w:rsidRDefault="00C0052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F44A" w14:textId="77777777" w:rsidR="00D94EFD" w:rsidRDefault="00D94EFD" w:rsidP="007278CD">
      <w:r>
        <w:separator/>
      </w:r>
    </w:p>
  </w:footnote>
  <w:footnote w:type="continuationSeparator" w:id="0">
    <w:p w14:paraId="27F288C3" w14:textId="77777777" w:rsidR="00D94EFD" w:rsidRDefault="00D94EFD" w:rsidP="00727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04C" w14:textId="44CB6AEC" w:rsidR="002F0144" w:rsidRDefault="00F0557B">
    <w:pPr>
      <w:pStyle w:val="Topptekst"/>
    </w:pPr>
    <w:r>
      <w:rPr>
        <w:rFonts w:ascii="Times New Roman" w:hAnsi="Times New Roman"/>
        <w:b/>
        <w:i/>
        <w:noProof/>
        <w:color w:val="3C6E20"/>
        <w:sz w:val="72"/>
        <w:szCs w:val="72"/>
        <w:lang w:eastAsia="nb-NO"/>
      </w:rPr>
      <w:drawing>
        <wp:anchor distT="0" distB="0" distL="114300" distR="114300" simplePos="0" relativeHeight="251662336" behindDoc="1" locked="0" layoutInCell="1" allowOverlap="1" wp14:anchorId="2D4A4DE1" wp14:editId="166027DE">
          <wp:simplePos x="0" y="0"/>
          <wp:positionH relativeFrom="column">
            <wp:posOffset>4641215</wp:posOffset>
          </wp:positionH>
          <wp:positionV relativeFrom="paragraph">
            <wp:posOffset>-447724</wp:posOffset>
          </wp:positionV>
          <wp:extent cx="2018660" cy="3065145"/>
          <wp:effectExtent l="0" t="0" r="1270" b="0"/>
          <wp:wrapNone/>
          <wp:docPr id="1849114680" name="Bilde 2" descr="C:\Users\annl\AppData\Local\Microsoft\Windows\Temporary Internet Files\Content.Outlook\RICA2C9E\Trekanter-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nnl\AppData\Local\Microsoft\Windows\Temporary Internet Files\Content.Outlook\RICA2C9E\Trekanter-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0" cy="306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924F1" w14:textId="46B80275" w:rsidR="00C00526" w:rsidRDefault="00C00526">
    <w:pPr>
      <w:pStyle w:val="Topptekst"/>
    </w:pPr>
  </w:p>
  <w:p w14:paraId="750B0984" w14:textId="1ECB263D" w:rsidR="00C00526" w:rsidRDefault="00C00526" w:rsidP="00AF19D9">
    <w:pPr>
      <w:pStyle w:val="Topptekst"/>
      <w:jc w:val="right"/>
    </w:pPr>
  </w:p>
  <w:p w14:paraId="5A96A979" w14:textId="67F41243" w:rsidR="003F6033" w:rsidRDefault="003F6033" w:rsidP="00AF19D9">
    <w:pPr>
      <w:pStyle w:val="Topptekst"/>
      <w:jc w:val="right"/>
    </w:pPr>
  </w:p>
  <w:p w14:paraId="04C0759E" w14:textId="2B4F1FD4" w:rsidR="003F6033" w:rsidRDefault="003F6033" w:rsidP="00AF19D9">
    <w:pPr>
      <w:pStyle w:val="Topptekst"/>
      <w:jc w:val="right"/>
    </w:pPr>
  </w:p>
  <w:p w14:paraId="780E57F8" w14:textId="447CFB04" w:rsidR="003F6033" w:rsidRDefault="003F6033" w:rsidP="00AF19D9">
    <w:pPr>
      <w:pStyle w:val="Top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4B7"/>
    <w:multiLevelType w:val="multilevel"/>
    <w:tmpl w:val="E2C64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855A6"/>
    <w:multiLevelType w:val="multilevel"/>
    <w:tmpl w:val="3B60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72FFE"/>
    <w:multiLevelType w:val="hybridMultilevel"/>
    <w:tmpl w:val="BD6A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4C88"/>
    <w:multiLevelType w:val="multilevel"/>
    <w:tmpl w:val="90DCB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22607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70789"/>
    <w:multiLevelType w:val="hybridMultilevel"/>
    <w:tmpl w:val="A5F2B0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13AFC"/>
    <w:multiLevelType w:val="hybridMultilevel"/>
    <w:tmpl w:val="19D208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574D1"/>
    <w:multiLevelType w:val="multilevel"/>
    <w:tmpl w:val="8A7C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74059"/>
    <w:multiLevelType w:val="multilevel"/>
    <w:tmpl w:val="B4A0F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E6D60"/>
    <w:multiLevelType w:val="multilevel"/>
    <w:tmpl w:val="40F46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97105C"/>
    <w:multiLevelType w:val="multilevel"/>
    <w:tmpl w:val="CCC2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046B0B"/>
    <w:multiLevelType w:val="multilevel"/>
    <w:tmpl w:val="C8142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30CB"/>
    <w:multiLevelType w:val="multilevel"/>
    <w:tmpl w:val="D9CC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216CCF"/>
    <w:multiLevelType w:val="hybridMultilevel"/>
    <w:tmpl w:val="7D602DC8"/>
    <w:lvl w:ilvl="0" w:tplc="B312287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E52DE"/>
    <w:multiLevelType w:val="multilevel"/>
    <w:tmpl w:val="A8AE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40496"/>
    <w:multiLevelType w:val="multilevel"/>
    <w:tmpl w:val="42CAA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72488"/>
    <w:multiLevelType w:val="multilevel"/>
    <w:tmpl w:val="823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6C45D0"/>
    <w:multiLevelType w:val="hybridMultilevel"/>
    <w:tmpl w:val="0B4229F4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6E645D"/>
    <w:multiLevelType w:val="multilevel"/>
    <w:tmpl w:val="150A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4C36D9"/>
    <w:multiLevelType w:val="hybridMultilevel"/>
    <w:tmpl w:val="8508ECE6"/>
    <w:lvl w:ilvl="0" w:tplc="5622ABAC">
      <w:numFmt w:val="bullet"/>
      <w:lvlText w:val="-"/>
      <w:lvlJc w:val="left"/>
      <w:pPr>
        <w:ind w:left="435" w:hanging="360"/>
      </w:pPr>
      <w:rPr>
        <w:rFonts w:ascii="Verdana" w:eastAsia="Cambria" w:hAnsi="Verdana" w:cs="Times New Roman" w:hint="default"/>
      </w:rPr>
    </w:lvl>
    <w:lvl w:ilvl="1" w:tplc="0414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0" w15:restartNumberingAfterBreak="0">
    <w:nsid w:val="37A02495"/>
    <w:multiLevelType w:val="hybridMultilevel"/>
    <w:tmpl w:val="37D0A1C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E30A4"/>
    <w:multiLevelType w:val="multilevel"/>
    <w:tmpl w:val="9780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0A01AE"/>
    <w:multiLevelType w:val="multilevel"/>
    <w:tmpl w:val="316C8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2D2D9E"/>
    <w:multiLevelType w:val="multilevel"/>
    <w:tmpl w:val="68924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E76C15"/>
    <w:multiLevelType w:val="multilevel"/>
    <w:tmpl w:val="D786C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B071D"/>
    <w:multiLevelType w:val="multilevel"/>
    <w:tmpl w:val="343E7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A5E4E"/>
    <w:multiLevelType w:val="hybridMultilevel"/>
    <w:tmpl w:val="46883A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5707C"/>
    <w:multiLevelType w:val="multilevel"/>
    <w:tmpl w:val="B142B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2D5E70"/>
    <w:multiLevelType w:val="multilevel"/>
    <w:tmpl w:val="788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7B6161"/>
    <w:multiLevelType w:val="multilevel"/>
    <w:tmpl w:val="29200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6D2561"/>
    <w:multiLevelType w:val="multilevel"/>
    <w:tmpl w:val="4668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804AA0"/>
    <w:multiLevelType w:val="multilevel"/>
    <w:tmpl w:val="50DE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C239DE"/>
    <w:multiLevelType w:val="multilevel"/>
    <w:tmpl w:val="A5927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C068B6"/>
    <w:multiLevelType w:val="multilevel"/>
    <w:tmpl w:val="D8A00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EBE6DE2"/>
    <w:multiLevelType w:val="hybridMultilevel"/>
    <w:tmpl w:val="ABBE0CAA"/>
    <w:lvl w:ilvl="0" w:tplc="0414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 w15:restartNumberingAfterBreak="0">
    <w:nsid w:val="5EC14B84"/>
    <w:multiLevelType w:val="hybridMultilevel"/>
    <w:tmpl w:val="EC2CFF84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E71027"/>
    <w:multiLevelType w:val="hybridMultilevel"/>
    <w:tmpl w:val="B42A54C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747A4C"/>
    <w:multiLevelType w:val="multilevel"/>
    <w:tmpl w:val="384E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505CD2"/>
    <w:multiLevelType w:val="multilevel"/>
    <w:tmpl w:val="7E44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5B39C4"/>
    <w:multiLevelType w:val="hybridMultilevel"/>
    <w:tmpl w:val="A53C5B58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66431AD"/>
    <w:multiLevelType w:val="multilevel"/>
    <w:tmpl w:val="C87A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C20584"/>
    <w:multiLevelType w:val="multilevel"/>
    <w:tmpl w:val="3B2C5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252397">
    <w:abstractNumId w:val="13"/>
  </w:num>
  <w:num w:numId="2" w16cid:durableId="827088661">
    <w:abstractNumId w:val="20"/>
  </w:num>
  <w:num w:numId="3" w16cid:durableId="1641031772">
    <w:abstractNumId w:val="19"/>
  </w:num>
  <w:num w:numId="4" w16cid:durableId="1748959506">
    <w:abstractNumId w:val="6"/>
  </w:num>
  <w:num w:numId="5" w16cid:durableId="200557161">
    <w:abstractNumId w:val="13"/>
  </w:num>
  <w:num w:numId="6" w16cid:durableId="1075542774">
    <w:abstractNumId w:val="26"/>
  </w:num>
  <w:num w:numId="7" w16cid:durableId="696589447">
    <w:abstractNumId w:val="5"/>
  </w:num>
  <w:num w:numId="8" w16cid:durableId="19035185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5188691">
    <w:abstractNumId w:val="26"/>
  </w:num>
  <w:num w:numId="10" w16cid:durableId="589050210">
    <w:abstractNumId w:val="5"/>
  </w:num>
  <w:num w:numId="11" w16cid:durableId="125515756">
    <w:abstractNumId w:val="2"/>
  </w:num>
  <w:num w:numId="12" w16cid:durableId="1574664044">
    <w:abstractNumId w:val="7"/>
  </w:num>
  <w:num w:numId="13" w16cid:durableId="1965843407">
    <w:abstractNumId w:val="16"/>
  </w:num>
  <w:num w:numId="14" w16cid:durableId="1172257763">
    <w:abstractNumId w:val="28"/>
  </w:num>
  <w:num w:numId="15" w16cid:durableId="604583082">
    <w:abstractNumId w:val="37"/>
  </w:num>
  <w:num w:numId="16" w16cid:durableId="878930447">
    <w:abstractNumId w:val="8"/>
  </w:num>
  <w:num w:numId="17" w16cid:durableId="1758860531">
    <w:abstractNumId w:val="1"/>
  </w:num>
  <w:num w:numId="18" w16cid:durableId="891499858">
    <w:abstractNumId w:val="35"/>
  </w:num>
  <w:num w:numId="19" w16cid:durableId="1514683130">
    <w:abstractNumId w:val="40"/>
  </w:num>
  <w:num w:numId="20" w16cid:durableId="2091542530">
    <w:abstractNumId w:val="32"/>
  </w:num>
  <w:num w:numId="21" w16cid:durableId="1274363816">
    <w:abstractNumId w:val="36"/>
  </w:num>
  <w:num w:numId="22" w16cid:durableId="1621106458">
    <w:abstractNumId w:val="39"/>
  </w:num>
  <w:num w:numId="23" w16cid:durableId="1672565426">
    <w:abstractNumId w:val="17"/>
  </w:num>
  <w:num w:numId="24" w16cid:durableId="748969201">
    <w:abstractNumId w:val="30"/>
  </w:num>
  <w:num w:numId="25" w16cid:durableId="612782079">
    <w:abstractNumId w:val="18"/>
  </w:num>
  <w:num w:numId="26" w16cid:durableId="1545485076">
    <w:abstractNumId w:val="14"/>
  </w:num>
  <w:num w:numId="27" w16cid:durableId="2114812737">
    <w:abstractNumId w:val="4"/>
  </w:num>
  <w:num w:numId="28" w16cid:durableId="886644449">
    <w:abstractNumId w:val="21"/>
  </w:num>
  <w:num w:numId="29" w16cid:durableId="929578651">
    <w:abstractNumId w:val="41"/>
  </w:num>
  <w:num w:numId="30" w16cid:durableId="602033554">
    <w:abstractNumId w:val="9"/>
  </w:num>
  <w:num w:numId="31" w16cid:durableId="2061853751">
    <w:abstractNumId w:val="34"/>
  </w:num>
  <w:num w:numId="32" w16cid:durableId="138428947">
    <w:abstractNumId w:val="29"/>
  </w:num>
  <w:num w:numId="33" w16cid:durableId="1036809215">
    <w:abstractNumId w:val="24"/>
  </w:num>
  <w:num w:numId="34" w16cid:durableId="1919510613">
    <w:abstractNumId w:val="11"/>
  </w:num>
  <w:num w:numId="35" w16cid:durableId="1673408461">
    <w:abstractNumId w:val="3"/>
  </w:num>
  <w:num w:numId="36" w16cid:durableId="960234322">
    <w:abstractNumId w:val="25"/>
  </w:num>
  <w:num w:numId="37" w16cid:durableId="1517113603">
    <w:abstractNumId w:val="27"/>
  </w:num>
  <w:num w:numId="38" w16cid:durableId="950552684">
    <w:abstractNumId w:val="15"/>
  </w:num>
  <w:num w:numId="39" w16cid:durableId="1681392913">
    <w:abstractNumId w:val="12"/>
  </w:num>
  <w:num w:numId="40" w16cid:durableId="207644683">
    <w:abstractNumId w:val="23"/>
  </w:num>
  <w:num w:numId="41" w16cid:durableId="2030639608">
    <w:abstractNumId w:val="33"/>
  </w:num>
  <w:num w:numId="42" w16cid:durableId="612712100">
    <w:abstractNumId w:val="22"/>
  </w:num>
  <w:num w:numId="43" w16cid:durableId="1004894860">
    <w:abstractNumId w:val="10"/>
  </w:num>
  <w:num w:numId="44" w16cid:durableId="1590851003">
    <w:abstractNumId w:val="31"/>
  </w:num>
  <w:num w:numId="45" w16cid:durableId="867840574">
    <w:abstractNumId w:val="0"/>
  </w:num>
  <w:num w:numId="46" w16cid:durableId="195409407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189"/>
    <w:rsid w:val="00003072"/>
    <w:rsid w:val="000548EA"/>
    <w:rsid w:val="0005654C"/>
    <w:rsid w:val="0006490F"/>
    <w:rsid w:val="00067D3D"/>
    <w:rsid w:val="000732D8"/>
    <w:rsid w:val="00077856"/>
    <w:rsid w:val="000851A3"/>
    <w:rsid w:val="00090553"/>
    <w:rsid w:val="0009655D"/>
    <w:rsid w:val="000E32D5"/>
    <w:rsid w:val="00124864"/>
    <w:rsid w:val="00131B86"/>
    <w:rsid w:val="001373DE"/>
    <w:rsid w:val="0016074C"/>
    <w:rsid w:val="00192C89"/>
    <w:rsid w:val="001E3260"/>
    <w:rsid w:val="001F2EB0"/>
    <w:rsid w:val="0021105B"/>
    <w:rsid w:val="002335EE"/>
    <w:rsid w:val="002411F2"/>
    <w:rsid w:val="00243296"/>
    <w:rsid w:val="0024679E"/>
    <w:rsid w:val="00264188"/>
    <w:rsid w:val="002D3493"/>
    <w:rsid w:val="002D3C06"/>
    <w:rsid w:val="002F0144"/>
    <w:rsid w:val="00326404"/>
    <w:rsid w:val="003365D0"/>
    <w:rsid w:val="00354C13"/>
    <w:rsid w:val="003706FE"/>
    <w:rsid w:val="00386C11"/>
    <w:rsid w:val="003A5312"/>
    <w:rsid w:val="003D2D5E"/>
    <w:rsid w:val="003F5512"/>
    <w:rsid w:val="003F6033"/>
    <w:rsid w:val="004345F4"/>
    <w:rsid w:val="00487F55"/>
    <w:rsid w:val="004A3934"/>
    <w:rsid w:val="00541BDD"/>
    <w:rsid w:val="0054785D"/>
    <w:rsid w:val="0055099B"/>
    <w:rsid w:val="00563095"/>
    <w:rsid w:val="005721DF"/>
    <w:rsid w:val="00597A0D"/>
    <w:rsid w:val="005A0092"/>
    <w:rsid w:val="005A5761"/>
    <w:rsid w:val="005B1309"/>
    <w:rsid w:val="005B4768"/>
    <w:rsid w:val="005D1836"/>
    <w:rsid w:val="005E4CF6"/>
    <w:rsid w:val="0060506B"/>
    <w:rsid w:val="006060B4"/>
    <w:rsid w:val="006314B5"/>
    <w:rsid w:val="00637BA7"/>
    <w:rsid w:val="0064317F"/>
    <w:rsid w:val="00652AC2"/>
    <w:rsid w:val="006A7563"/>
    <w:rsid w:val="006D7DE7"/>
    <w:rsid w:val="006E1802"/>
    <w:rsid w:val="006F29EE"/>
    <w:rsid w:val="007007FD"/>
    <w:rsid w:val="00705D14"/>
    <w:rsid w:val="007107FA"/>
    <w:rsid w:val="00713496"/>
    <w:rsid w:val="00713FC4"/>
    <w:rsid w:val="007278CD"/>
    <w:rsid w:val="00793B45"/>
    <w:rsid w:val="007E6BF1"/>
    <w:rsid w:val="007F2854"/>
    <w:rsid w:val="00800189"/>
    <w:rsid w:val="00803029"/>
    <w:rsid w:val="00803827"/>
    <w:rsid w:val="00807AD7"/>
    <w:rsid w:val="00824B12"/>
    <w:rsid w:val="008652FB"/>
    <w:rsid w:val="00895630"/>
    <w:rsid w:val="008F588C"/>
    <w:rsid w:val="00914419"/>
    <w:rsid w:val="00925E76"/>
    <w:rsid w:val="009341B4"/>
    <w:rsid w:val="00950016"/>
    <w:rsid w:val="00960874"/>
    <w:rsid w:val="00967447"/>
    <w:rsid w:val="009923C9"/>
    <w:rsid w:val="009A0F3B"/>
    <w:rsid w:val="009C48A1"/>
    <w:rsid w:val="009D0FCB"/>
    <w:rsid w:val="009E6EB5"/>
    <w:rsid w:val="00A22DEC"/>
    <w:rsid w:val="00A3716E"/>
    <w:rsid w:val="00A41310"/>
    <w:rsid w:val="00A63297"/>
    <w:rsid w:val="00A9660C"/>
    <w:rsid w:val="00AA101C"/>
    <w:rsid w:val="00AC26FA"/>
    <w:rsid w:val="00AE786F"/>
    <w:rsid w:val="00AF44F7"/>
    <w:rsid w:val="00B038D1"/>
    <w:rsid w:val="00B82BA5"/>
    <w:rsid w:val="00B83B9A"/>
    <w:rsid w:val="00BB7C22"/>
    <w:rsid w:val="00BC4568"/>
    <w:rsid w:val="00BF2087"/>
    <w:rsid w:val="00C00526"/>
    <w:rsid w:val="00C1362E"/>
    <w:rsid w:val="00C1388E"/>
    <w:rsid w:val="00C51D1E"/>
    <w:rsid w:val="00C62F72"/>
    <w:rsid w:val="00C76F0A"/>
    <w:rsid w:val="00CD3614"/>
    <w:rsid w:val="00CE0F52"/>
    <w:rsid w:val="00CE2C50"/>
    <w:rsid w:val="00D235AF"/>
    <w:rsid w:val="00D3290F"/>
    <w:rsid w:val="00D346ED"/>
    <w:rsid w:val="00D40F66"/>
    <w:rsid w:val="00D94EFD"/>
    <w:rsid w:val="00DA4E06"/>
    <w:rsid w:val="00DC211F"/>
    <w:rsid w:val="00DF6067"/>
    <w:rsid w:val="00E70B98"/>
    <w:rsid w:val="00E87290"/>
    <w:rsid w:val="00EA26E8"/>
    <w:rsid w:val="00EB43AA"/>
    <w:rsid w:val="00EB719F"/>
    <w:rsid w:val="00F03174"/>
    <w:rsid w:val="00F0557B"/>
    <w:rsid w:val="00F056AF"/>
    <w:rsid w:val="00F320A0"/>
    <w:rsid w:val="00F62E64"/>
    <w:rsid w:val="00F62F21"/>
    <w:rsid w:val="00F67016"/>
    <w:rsid w:val="00FD0BD3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2C6E890"/>
  <w15:docId w15:val="{94A70AFD-D548-4003-95D5-0A23563D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F66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rsid w:val="00EB719F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E18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E180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D40F66"/>
    <w:rPr>
      <w:rFonts w:ascii="Cambria" w:eastAsia="Cambria" w:hAnsi="Cambria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D40F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0F66"/>
    <w:rPr>
      <w:rFonts w:ascii="Cambria" w:eastAsia="Cambria" w:hAnsi="Cambria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D40F66"/>
    <w:rPr>
      <w:color w:val="0000FF"/>
      <w:u w:val="single"/>
    </w:rPr>
  </w:style>
  <w:style w:type="character" w:customStyle="1" w:styleId="escartingress1">
    <w:name w:val="escartingress1"/>
    <w:basedOn w:val="Standardskriftforavsnitt"/>
    <w:rsid w:val="00D40F66"/>
    <w:rPr>
      <w:sz w:val="26"/>
      <w:szCs w:val="26"/>
    </w:rPr>
  </w:style>
  <w:style w:type="paragraph" w:styleId="Listeavsnitt">
    <w:name w:val="List Paragraph"/>
    <w:basedOn w:val="Normal"/>
    <w:uiPriority w:val="34"/>
    <w:qFormat/>
    <w:rsid w:val="00D40F6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40F6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0F66"/>
    <w:rPr>
      <w:rFonts w:ascii="Tahoma" w:eastAsia="Cambria" w:hAnsi="Tahoma" w:cs="Tahoma"/>
      <w:sz w:val="16"/>
      <w:szCs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B719F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EB719F"/>
    <w:pPr>
      <w:spacing w:before="100" w:beforeAutospacing="1" w:after="100" w:afterAutospacing="1"/>
    </w:pPr>
    <w:rPr>
      <w:rFonts w:ascii="Times New Roman" w:eastAsia="Times New Roman" w:hAnsi="Times New Roman"/>
      <w:lang w:eastAsia="nb-NO"/>
    </w:rPr>
  </w:style>
  <w:style w:type="table" w:styleId="Tabellrutenett">
    <w:name w:val="Table Grid"/>
    <w:basedOn w:val="Vanligtabell"/>
    <w:uiPriority w:val="59"/>
    <w:rsid w:val="00BB7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E18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E180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Sterk">
    <w:name w:val="Strong"/>
    <w:basedOn w:val="Standardskriftforavsnitt"/>
    <w:uiPriority w:val="22"/>
    <w:qFormat/>
    <w:rsid w:val="00BF20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4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1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57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8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jpe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1%20Administrasjon%20(Linda)\Linda\MALER\Brev,%20notatmaler%20og%20bakgrunner\INSPIRIA%20Nota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INSPIRIA Notatmal.dotx</Template>
  <TotalTime>16</TotalTime>
  <Pages>2</Pages>
  <Words>476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Mari Evensen</dc:creator>
  <cp:lastModifiedBy>Marlene Mothes</cp:lastModifiedBy>
  <cp:revision>4</cp:revision>
  <cp:lastPrinted>2025-06-18T11:37:00Z</cp:lastPrinted>
  <dcterms:created xsi:type="dcterms:W3CDTF">2025-06-26T10:25:00Z</dcterms:created>
  <dcterms:modified xsi:type="dcterms:W3CDTF">2025-06-27T09:09:00Z</dcterms:modified>
</cp:coreProperties>
</file>