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C7A9" w14:textId="73BB9E8D" w:rsidR="00C368BA" w:rsidRDefault="00C368BA" w:rsidP="00800189">
      <w:pPr>
        <w:rPr>
          <w:rFonts w:ascii="Scene Std" w:hAnsi="Scene Std"/>
          <w:b/>
          <w:bCs/>
          <w:sz w:val="36"/>
          <w:szCs w:val="36"/>
        </w:rPr>
      </w:pPr>
      <w:r>
        <w:rPr>
          <w:rFonts w:ascii="Scene Std" w:hAnsi="Scene Std"/>
          <w:b/>
          <w:bCs/>
          <w:sz w:val="36"/>
          <w:szCs w:val="36"/>
        </w:rPr>
        <w:t>Endring – Stabilitet</w:t>
      </w:r>
      <w:r>
        <w:rPr>
          <w:rFonts w:ascii="Scene Std" w:hAnsi="Scene Std"/>
          <w:b/>
          <w:bCs/>
          <w:sz w:val="36"/>
          <w:szCs w:val="36"/>
        </w:rPr>
        <w:tab/>
      </w:r>
      <w:r>
        <w:rPr>
          <w:rFonts w:ascii="Scene Std" w:hAnsi="Scene Std"/>
          <w:b/>
          <w:bCs/>
          <w:sz w:val="36"/>
          <w:szCs w:val="36"/>
        </w:rPr>
        <w:tab/>
      </w:r>
      <w:r>
        <w:rPr>
          <w:rFonts w:ascii="Scene Std" w:hAnsi="Scene Std"/>
          <w:b/>
          <w:bCs/>
          <w:sz w:val="36"/>
          <w:szCs w:val="36"/>
        </w:rPr>
        <w:tab/>
      </w:r>
      <w:r>
        <w:rPr>
          <w:rFonts w:ascii="Scene Std" w:hAnsi="Scene Std"/>
          <w:b/>
          <w:bCs/>
          <w:sz w:val="36"/>
          <w:szCs w:val="36"/>
        </w:rPr>
        <w:tab/>
      </w:r>
      <w:r>
        <w:rPr>
          <w:rFonts w:ascii="Scene Std" w:hAnsi="Scene Std"/>
          <w:b/>
          <w:bCs/>
          <w:sz w:val="36"/>
          <w:szCs w:val="36"/>
        </w:rPr>
        <w:tab/>
      </w:r>
      <w:r>
        <w:rPr>
          <w:rFonts w:ascii="Scene Std" w:hAnsi="Scene Std"/>
          <w:b/>
          <w:bCs/>
          <w:sz w:val="36"/>
          <w:szCs w:val="36"/>
        </w:rPr>
        <w:tab/>
      </w:r>
      <w:r>
        <w:rPr>
          <w:noProof/>
        </w:rPr>
        <w:drawing>
          <wp:inline distT="0" distB="0" distL="0" distR="0" wp14:anchorId="58228D0C" wp14:editId="24BBD080">
            <wp:extent cx="922020" cy="922020"/>
            <wp:effectExtent l="0" t="0" r="0" b="0"/>
            <wp:docPr id="5" name="Picture 2" descr="Karriereknappene | HK-dir">
              <a:extLst xmlns:a="http://schemas.openxmlformats.org/drawingml/2006/main">
                <a:ext uri="{FF2B5EF4-FFF2-40B4-BE49-F238E27FC236}">
                  <a16:creationId xmlns:a16="http://schemas.microsoft.com/office/drawing/2014/main" id="{AEC91A2E-196A-F042-9169-EE986753E5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Karriereknappene | HK-dir">
                      <a:extLst>
                        <a:ext uri="{FF2B5EF4-FFF2-40B4-BE49-F238E27FC236}">
                          <a16:creationId xmlns:a16="http://schemas.microsoft.com/office/drawing/2014/main" id="{AEC91A2E-196A-F042-9169-EE986753E53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4" cy="92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468A0" w14:textId="77777777" w:rsidR="00C368BA" w:rsidRDefault="00C368BA" w:rsidP="00800189">
      <w:pPr>
        <w:rPr>
          <w:rFonts w:ascii="Scene Std" w:hAnsi="Scene Std"/>
          <w:b/>
          <w:bCs/>
          <w:sz w:val="36"/>
          <w:szCs w:val="36"/>
        </w:rPr>
      </w:pPr>
    </w:p>
    <w:p w14:paraId="55D04064" w14:textId="5495783E" w:rsidR="0018151F" w:rsidRPr="0018151F" w:rsidRDefault="0018151F" w:rsidP="00800189">
      <w:pPr>
        <w:rPr>
          <w:rFonts w:ascii="Scene Std" w:hAnsi="Scene Std"/>
          <w:b/>
          <w:bCs/>
          <w:sz w:val="36"/>
          <w:szCs w:val="36"/>
        </w:rPr>
      </w:pPr>
      <w:r w:rsidRPr="0018151F">
        <w:rPr>
          <w:rFonts w:ascii="Scene Std" w:hAnsi="Scene Std"/>
          <w:b/>
          <w:bCs/>
          <w:sz w:val="36"/>
          <w:szCs w:val="36"/>
        </w:rPr>
        <w:t>Arbeidsuka – Hvordan håndtere</w:t>
      </w:r>
      <w:r w:rsidR="00C368BA">
        <w:rPr>
          <w:rFonts w:ascii="Scene Std" w:hAnsi="Scene Std"/>
          <w:b/>
          <w:bCs/>
          <w:sz w:val="36"/>
          <w:szCs w:val="36"/>
        </w:rPr>
        <w:t xml:space="preserve"> </w:t>
      </w:r>
      <w:r w:rsidRPr="0018151F">
        <w:rPr>
          <w:rFonts w:ascii="Scene Std" w:hAnsi="Scene Std"/>
          <w:b/>
          <w:bCs/>
          <w:sz w:val="36"/>
          <w:szCs w:val="36"/>
        </w:rPr>
        <w:t>forandringer og forventninger?</w:t>
      </w:r>
    </w:p>
    <w:p w14:paraId="74E18ADC" w14:textId="34E7880A" w:rsidR="0018151F" w:rsidRDefault="0018151F" w:rsidP="0018151F">
      <w:pPr>
        <w:ind w:left="7080" w:firstLine="708"/>
        <w:rPr>
          <w:rFonts w:ascii="Scene Std" w:hAnsi="Scene Std"/>
          <w:b/>
          <w:bCs/>
        </w:rPr>
      </w:pPr>
    </w:p>
    <w:p w14:paraId="3A3EC735" w14:textId="087575FE" w:rsidR="00C368BA" w:rsidRDefault="00C368BA" w:rsidP="00C368BA">
      <w:pPr>
        <w:pStyle w:val="Overskrift3"/>
        <w:rPr>
          <w:rFonts w:ascii="Scene Std" w:hAnsi="Scene Std"/>
        </w:rPr>
      </w:pPr>
      <w:r>
        <w:rPr>
          <w:rFonts w:ascii="Scene Std" w:hAnsi="Scene Std"/>
        </w:rPr>
        <w:t xml:space="preserve">Mål: </w:t>
      </w:r>
    </w:p>
    <w:p w14:paraId="4015121C" w14:textId="54F1F2A5" w:rsidR="00C368BA" w:rsidRPr="00C1621D" w:rsidRDefault="003463F6" w:rsidP="00C1621D">
      <w:pPr>
        <w:pStyle w:val="Overskrift3"/>
        <w:rPr>
          <w:rFonts w:ascii="Scene Std" w:hAnsi="Scene Std"/>
          <w:color w:val="auto"/>
        </w:rPr>
      </w:pPr>
      <w:r>
        <w:rPr>
          <w:rFonts w:ascii="Scene Std" w:hAnsi="Scene Std"/>
          <w:color w:val="auto"/>
        </w:rPr>
        <w:t xml:space="preserve">Elevene får en innsikt i hva som er </w:t>
      </w:r>
      <w:r w:rsidR="00C1621D" w:rsidRPr="00C1621D">
        <w:rPr>
          <w:rFonts w:ascii="Scene Std" w:hAnsi="Scene Std"/>
          <w:color w:val="auto"/>
        </w:rPr>
        <w:t>forskjellig mellom skole og arbeidsliv, og hva som forventes av dem i arbeidsuka.</w:t>
      </w:r>
      <w:r w:rsidR="00C1621D" w:rsidRPr="00C1621D">
        <w:rPr>
          <w:rFonts w:ascii="Scene Std" w:hAnsi="Scene Std"/>
          <w:color w:val="auto"/>
        </w:rPr>
        <w:t xml:space="preserve"> </w:t>
      </w:r>
      <w:r w:rsidR="00C1621D" w:rsidRPr="00C1621D">
        <w:rPr>
          <w:rFonts w:ascii="Scene Std" w:hAnsi="Scene Std"/>
          <w:color w:val="auto"/>
        </w:rPr>
        <w:t>Føle seg tryggere i møte med det ukjente, og vite hva de kan gjøre hvis noe blir vanskelig.</w:t>
      </w:r>
    </w:p>
    <w:p w14:paraId="43A55F1D" w14:textId="77777777" w:rsidR="00C368BA" w:rsidRDefault="00C368BA" w:rsidP="00C368BA">
      <w:pPr>
        <w:pStyle w:val="Overskrift3"/>
        <w:rPr>
          <w:rFonts w:ascii="Scene Std" w:hAnsi="Scene Std"/>
        </w:rPr>
      </w:pPr>
    </w:p>
    <w:p w14:paraId="06452F3A" w14:textId="03648DED" w:rsidR="00C368BA" w:rsidRPr="00C368BA" w:rsidRDefault="00C368BA" w:rsidP="00C368BA">
      <w:pPr>
        <w:pStyle w:val="Overskrift3"/>
        <w:rPr>
          <w:rFonts w:ascii="Scene Std" w:hAnsi="Scene Std"/>
        </w:rPr>
      </w:pPr>
      <w:r>
        <w:rPr>
          <w:rFonts w:ascii="Scene Std" w:hAnsi="Scene Std"/>
        </w:rPr>
        <w:t xml:space="preserve">Bakgrunn/intro for elevene: </w:t>
      </w:r>
      <w:r w:rsidRPr="00C368BA">
        <w:rPr>
          <w:rFonts w:ascii="Scene Std" w:hAnsi="Scene Std"/>
          <w:color w:val="1F497D" w:themeColor="text2"/>
        </w:rPr>
        <w:t xml:space="preserve"> </w:t>
      </w:r>
    </w:p>
    <w:p w14:paraId="773C35C3" w14:textId="77844AEF" w:rsidR="00800189" w:rsidRPr="00887E18" w:rsidRDefault="00010CCA" w:rsidP="00800189">
      <w:pPr>
        <w:rPr>
          <w:rFonts w:ascii="Scene Std" w:hAnsi="Scene Std"/>
        </w:rPr>
      </w:pPr>
      <w:r w:rsidRPr="00010CCA">
        <w:rPr>
          <w:rFonts w:ascii="Scene Std" w:hAnsi="Scene Std"/>
        </w:rPr>
        <w:t xml:space="preserve">Når dere skal ut i arbeidsuke, </w:t>
      </w:r>
      <w:r w:rsidR="00C368BA">
        <w:rPr>
          <w:rFonts w:ascii="Scene Std" w:hAnsi="Scene Std"/>
        </w:rPr>
        <w:t xml:space="preserve">er </w:t>
      </w:r>
      <w:r w:rsidRPr="00010CCA">
        <w:rPr>
          <w:rFonts w:ascii="Scene Std" w:hAnsi="Scene Std"/>
        </w:rPr>
        <w:t>det en stor forandring</w:t>
      </w:r>
      <w:r w:rsidR="00C368BA">
        <w:rPr>
          <w:rFonts w:ascii="Scene Std" w:hAnsi="Scene Std"/>
        </w:rPr>
        <w:t xml:space="preserve"> fra skolehverdagen</w:t>
      </w:r>
      <w:r w:rsidRPr="00010CCA">
        <w:rPr>
          <w:rFonts w:ascii="Scene Std" w:hAnsi="Scene Std"/>
        </w:rPr>
        <w:t xml:space="preserve">. Du går fra å være elev til å være en slags "ansatt". Du møter nye mennesker, nye regler og kanskje nye krav. Dette kan føles spennende, men også litt utrygt. I dag skal vi snakke om hvordan du kan </w:t>
      </w:r>
      <w:r w:rsidR="00C1621D">
        <w:rPr>
          <w:rFonts w:ascii="Scene Std" w:hAnsi="Scene Std"/>
        </w:rPr>
        <w:t xml:space="preserve">håndtere </w:t>
      </w:r>
      <w:r w:rsidRPr="00010CCA">
        <w:rPr>
          <w:rFonts w:ascii="Scene Std" w:hAnsi="Scene Std"/>
        </w:rPr>
        <w:t>denne overgangen på en god måte.</w:t>
      </w:r>
    </w:p>
    <w:p w14:paraId="59C06FA3" w14:textId="4687A12C" w:rsidR="00800189" w:rsidRPr="00887E18" w:rsidRDefault="00800189" w:rsidP="00800189">
      <w:pPr>
        <w:rPr>
          <w:rFonts w:ascii="Scene Std" w:hAnsi="Scene Std"/>
        </w:rPr>
      </w:pPr>
    </w:p>
    <w:p w14:paraId="5C3EF078" w14:textId="759C237A" w:rsidR="00800189" w:rsidRPr="00887E18" w:rsidRDefault="00800189" w:rsidP="00800189">
      <w:pPr>
        <w:rPr>
          <w:rStyle w:val="escartingress1"/>
          <w:rFonts w:ascii="Scene Std" w:hAnsi="Scene Std"/>
          <w:sz w:val="24"/>
          <w:szCs w:val="24"/>
        </w:rPr>
      </w:pPr>
    </w:p>
    <w:p w14:paraId="4230774D" w14:textId="207B860D" w:rsidR="00C368BA" w:rsidRDefault="00C368BA" w:rsidP="00C368BA">
      <w:pPr>
        <w:pStyle w:val="Overskrift3"/>
        <w:rPr>
          <w:rFonts w:ascii="Scene Std" w:hAnsi="Scene Std"/>
        </w:rPr>
      </w:pPr>
      <w:r>
        <w:rPr>
          <w:rFonts w:ascii="Scene Std" w:hAnsi="Scene Std"/>
        </w:rPr>
        <w:t xml:space="preserve">Forberedelser/utstyr som trengs: </w:t>
      </w:r>
    </w:p>
    <w:p w14:paraId="6E3E23C9" w14:textId="77777777" w:rsidR="00F5432E" w:rsidRPr="00170C15" w:rsidRDefault="00F5432E" w:rsidP="00F5432E">
      <w:pPr>
        <w:pStyle w:val="Listeavsnitt"/>
        <w:numPr>
          <w:ilvl w:val="0"/>
          <w:numId w:val="13"/>
        </w:numPr>
        <w:spacing w:after="160" w:line="259" w:lineRule="auto"/>
        <w:rPr>
          <w:rFonts w:ascii="Scene Std" w:hAnsi="Scene Std"/>
        </w:rPr>
      </w:pPr>
      <w:r w:rsidRPr="00170C15">
        <w:rPr>
          <w:rFonts w:ascii="Scene Std" w:hAnsi="Scene Std"/>
        </w:rPr>
        <w:t>PP-presentasjonen</w:t>
      </w:r>
    </w:p>
    <w:p w14:paraId="282EEFC0" w14:textId="77777777" w:rsidR="00C368BA" w:rsidRDefault="00C368BA" w:rsidP="00C368BA"/>
    <w:p w14:paraId="4251DB3D" w14:textId="3BFF45DB" w:rsidR="00C368BA" w:rsidRDefault="00C368BA" w:rsidP="00C368BA">
      <w:pPr>
        <w:pStyle w:val="Overskrift3"/>
        <w:rPr>
          <w:rFonts w:ascii="Scene Std" w:hAnsi="Scene Std"/>
        </w:rPr>
      </w:pPr>
      <w:r>
        <w:rPr>
          <w:rFonts w:ascii="Scene Std" w:hAnsi="Scene Std"/>
        </w:rPr>
        <w:t xml:space="preserve">Gjennomføring: </w:t>
      </w:r>
    </w:p>
    <w:p w14:paraId="293A72C6" w14:textId="142BC2C7" w:rsidR="00C368BA" w:rsidRPr="00C368BA" w:rsidRDefault="00F5432E" w:rsidP="00C368BA">
      <w:r>
        <w:rPr>
          <w:rFonts w:ascii="Scene Std" w:hAnsi="Scene Std"/>
        </w:rPr>
        <w:t xml:space="preserve">Start med å presentere bakgrunn/introene for elevene, og start gjennomgang av PP. Velg hensiktsmessig presentasjon for din klasse, diskuter spørsmålene i grupper eller plenum. </w:t>
      </w:r>
      <w:r w:rsidRPr="004D5ADF">
        <w:rPr>
          <w:rFonts w:ascii="Scene Std" w:hAnsi="Scene Std"/>
        </w:rPr>
        <w:t>Gjør øvelsen</w:t>
      </w:r>
      <w:r w:rsidR="009F40B3">
        <w:rPr>
          <w:rFonts w:ascii="Scene Std" w:hAnsi="Scene Std"/>
        </w:rPr>
        <w:t xml:space="preserve"> «Mine tanker om arbeidsuka» ved at elevene enten får utdelt hvert sitt ark eller skriver på pc. Alternativt kan elevene notere på </w:t>
      </w:r>
      <w:proofErr w:type="spellStart"/>
      <w:r w:rsidR="009F40B3">
        <w:rPr>
          <w:rFonts w:ascii="Scene Std" w:hAnsi="Scene Std"/>
        </w:rPr>
        <w:t>post-it</w:t>
      </w:r>
      <w:proofErr w:type="spellEnd"/>
      <w:r w:rsidR="009F40B3">
        <w:rPr>
          <w:rFonts w:ascii="Scene Std" w:hAnsi="Scene Std"/>
        </w:rPr>
        <w:t xml:space="preserve"> lapper og henge opp sine lapper under hver kategori eller skrive direkte på tavla. Reflekter i fellesskap. </w:t>
      </w:r>
    </w:p>
    <w:p w14:paraId="034F01BA" w14:textId="2D9EDA7B" w:rsidR="003365D0" w:rsidRPr="00887E18" w:rsidRDefault="003365D0" w:rsidP="00C368BA">
      <w:pPr>
        <w:tabs>
          <w:tab w:val="left" w:pos="984"/>
        </w:tabs>
        <w:rPr>
          <w:rFonts w:ascii="Scene Std" w:hAnsi="Scene Std"/>
        </w:rPr>
      </w:pPr>
    </w:p>
    <w:p w14:paraId="3493A7F3" w14:textId="77777777" w:rsidR="003365D0" w:rsidRPr="00887E18" w:rsidRDefault="003365D0" w:rsidP="003365D0">
      <w:pPr>
        <w:rPr>
          <w:rFonts w:ascii="Scene Std" w:hAnsi="Scene Std"/>
        </w:rPr>
      </w:pPr>
    </w:p>
    <w:p w14:paraId="2C9C025A" w14:textId="77777777" w:rsidR="003365D0" w:rsidRPr="003365D0" w:rsidRDefault="003365D0" w:rsidP="003365D0"/>
    <w:p w14:paraId="0BDEC6EE" w14:textId="77777777" w:rsidR="003365D0" w:rsidRPr="003365D0" w:rsidRDefault="003365D0" w:rsidP="003365D0"/>
    <w:p w14:paraId="306B280C" w14:textId="77777777" w:rsidR="003365D0" w:rsidRPr="003365D0" w:rsidRDefault="003365D0" w:rsidP="003365D0"/>
    <w:p w14:paraId="1231492C" w14:textId="77777777" w:rsidR="003365D0" w:rsidRPr="003365D0" w:rsidRDefault="003365D0" w:rsidP="003365D0"/>
    <w:p w14:paraId="7124CD2D" w14:textId="77777777" w:rsidR="003365D0" w:rsidRPr="003365D0" w:rsidRDefault="003365D0" w:rsidP="003365D0"/>
    <w:p w14:paraId="4F1FA340" w14:textId="77777777" w:rsidR="003365D0" w:rsidRPr="003365D0" w:rsidRDefault="003365D0" w:rsidP="003365D0"/>
    <w:p w14:paraId="61A0CFB4" w14:textId="77777777" w:rsidR="003365D0" w:rsidRPr="003365D0" w:rsidRDefault="003365D0" w:rsidP="003365D0"/>
    <w:p w14:paraId="3D6198AE" w14:textId="77777777" w:rsidR="003365D0" w:rsidRDefault="003365D0" w:rsidP="003365D0"/>
    <w:sectPr w:rsidR="003365D0" w:rsidSect="0016074C">
      <w:headerReference w:type="default" r:id="rId8"/>
      <w:footerReference w:type="default" r:id="rId9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4FCA1082" w:rsidR="00C00526" w:rsidRPr="003F6033" w:rsidRDefault="005721DF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049251CF">
          <wp:simplePos x="0" y="0"/>
          <wp:positionH relativeFrom="margin">
            <wp:posOffset>3755194</wp:posOffset>
          </wp:positionH>
          <wp:positionV relativeFrom="margin">
            <wp:posOffset>7744075</wp:posOffset>
          </wp:positionV>
          <wp:extent cx="1233726" cy="1746787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3726" cy="1746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211142D7">
          <wp:simplePos x="0" y="0"/>
          <wp:positionH relativeFrom="margin">
            <wp:posOffset>2440109</wp:posOffset>
          </wp:positionH>
          <wp:positionV relativeFrom="margin">
            <wp:posOffset>7822137</wp:posOffset>
          </wp:positionV>
          <wp:extent cx="1096946" cy="1552159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946" cy="155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331B7130">
          <wp:simplePos x="0" y="0"/>
          <wp:positionH relativeFrom="column">
            <wp:posOffset>5296046</wp:posOffset>
          </wp:positionH>
          <wp:positionV relativeFrom="paragraph">
            <wp:posOffset>-379667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DEC"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1670798A">
          <wp:simplePos x="0" y="0"/>
          <wp:positionH relativeFrom="margin">
            <wp:posOffset>-746125</wp:posOffset>
          </wp:positionH>
          <wp:positionV relativeFrom="margin">
            <wp:posOffset>8190865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C3497"/>
    <w:multiLevelType w:val="hybridMultilevel"/>
    <w:tmpl w:val="6292D9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A788E"/>
    <w:multiLevelType w:val="hybridMultilevel"/>
    <w:tmpl w:val="85A0D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52397">
    <w:abstractNumId w:val="3"/>
  </w:num>
  <w:num w:numId="2" w16cid:durableId="827088661">
    <w:abstractNumId w:val="5"/>
  </w:num>
  <w:num w:numId="3" w16cid:durableId="1641031772">
    <w:abstractNumId w:val="4"/>
  </w:num>
  <w:num w:numId="4" w16cid:durableId="1748959506">
    <w:abstractNumId w:val="2"/>
  </w:num>
  <w:num w:numId="5" w16cid:durableId="200557161">
    <w:abstractNumId w:val="3"/>
  </w:num>
  <w:num w:numId="6" w16cid:durableId="1075542774">
    <w:abstractNumId w:val="7"/>
  </w:num>
  <w:num w:numId="7" w16cid:durableId="696589447">
    <w:abstractNumId w:val="1"/>
  </w:num>
  <w:num w:numId="8" w16cid:durableId="1903518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7"/>
  </w:num>
  <w:num w:numId="10" w16cid:durableId="589050210">
    <w:abstractNumId w:val="1"/>
  </w:num>
  <w:num w:numId="11" w16cid:durableId="125515756">
    <w:abstractNumId w:val="0"/>
  </w:num>
  <w:num w:numId="12" w16cid:durableId="1993749659">
    <w:abstractNumId w:val="9"/>
  </w:num>
  <w:num w:numId="13" w16cid:durableId="831990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10CCA"/>
    <w:rsid w:val="000548EA"/>
    <w:rsid w:val="0005654C"/>
    <w:rsid w:val="00067D3D"/>
    <w:rsid w:val="00077856"/>
    <w:rsid w:val="00090553"/>
    <w:rsid w:val="0009655D"/>
    <w:rsid w:val="000E32D5"/>
    <w:rsid w:val="00131B86"/>
    <w:rsid w:val="001373DE"/>
    <w:rsid w:val="0016074C"/>
    <w:rsid w:val="0018151F"/>
    <w:rsid w:val="00185035"/>
    <w:rsid w:val="001A50AF"/>
    <w:rsid w:val="001E3260"/>
    <w:rsid w:val="001F2EB0"/>
    <w:rsid w:val="0021105B"/>
    <w:rsid w:val="002335EE"/>
    <w:rsid w:val="00243296"/>
    <w:rsid w:val="0024679E"/>
    <w:rsid w:val="00296470"/>
    <w:rsid w:val="002D3493"/>
    <w:rsid w:val="002D3C06"/>
    <w:rsid w:val="002F0144"/>
    <w:rsid w:val="00326404"/>
    <w:rsid w:val="003365D0"/>
    <w:rsid w:val="003463F6"/>
    <w:rsid w:val="003706FE"/>
    <w:rsid w:val="003A5312"/>
    <w:rsid w:val="003F5512"/>
    <w:rsid w:val="003F6033"/>
    <w:rsid w:val="004345F4"/>
    <w:rsid w:val="004A3934"/>
    <w:rsid w:val="00541BDD"/>
    <w:rsid w:val="0054785D"/>
    <w:rsid w:val="0055099B"/>
    <w:rsid w:val="00563095"/>
    <w:rsid w:val="005721DF"/>
    <w:rsid w:val="005751D5"/>
    <w:rsid w:val="00597A0D"/>
    <w:rsid w:val="005A0092"/>
    <w:rsid w:val="005B4768"/>
    <w:rsid w:val="005D1836"/>
    <w:rsid w:val="006060B4"/>
    <w:rsid w:val="0062150E"/>
    <w:rsid w:val="006314B5"/>
    <w:rsid w:val="00637BA7"/>
    <w:rsid w:val="0064317F"/>
    <w:rsid w:val="00652AC2"/>
    <w:rsid w:val="006D7DE7"/>
    <w:rsid w:val="006F29EE"/>
    <w:rsid w:val="007007FD"/>
    <w:rsid w:val="00705D14"/>
    <w:rsid w:val="00713496"/>
    <w:rsid w:val="007278CD"/>
    <w:rsid w:val="00793B45"/>
    <w:rsid w:val="007E6BF1"/>
    <w:rsid w:val="007E799B"/>
    <w:rsid w:val="007F2854"/>
    <w:rsid w:val="00800189"/>
    <w:rsid w:val="00803029"/>
    <w:rsid w:val="00803827"/>
    <w:rsid w:val="008652FB"/>
    <w:rsid w:val="00887E18"/>
    <w:rsid w:val="00895630"/>
    <w:rsid w:val="008F588C"/>
    <w:rsid w:val="00914419"/>
    <w:rsid w:val="00976D1E"/>
    <w:rsid w:val="009923C9"/>
    <w:rsid w:val="009E6EB5"/>
    <w:rsid w:val="009F40B3"/>
    <w:rsid w:val="00A22DEC"/>
    <w:rsid w:val="00A3716E"/>
    <w:rsid w:val="00AC26FA"/>
    <w:rsid w:val="00B82BA5"/>
    <w:rsid w:val="00B83B9A"/>
    <w:rsid w:val="00BB7C22"/>
    <w:rsid w:val="00C00526"/>
    <w:rsid w:val="00C1621D"/>
    <w:rsid w:val="00C368BA"/>
    <w:rsid w:val="00C51D1E"/>
    <w:rsid w:val="00C62F72"/>
    <w:rsid w:val="00C76F0A"/>
    <w:rsid w:val="00CE0F52"/>
    <w:rsid w:val="00CE2C50"/>
    <w:rsid w:val="00D3290F"/>
    <w:rsid w:val="00D40F66"/>
    <w:rsid w:val="00D94EFD"/>
    <w:rsid w:val="00DA4E06"/>
    <w:rsid w:val="00DF6067"/>
    <w:rsid w:val="00E70B98"/>
    <w:rsid w:val="00EB719F"/>
    <w:rsid w:val="00F03174"/>
    <w:rsid w:val="00F0557B"/>
    <w:rsid w:val="00F056AF"/>
    <w:rsid w:val="00F320A0"/>
    <w:rsid w:val="00F5432E"/>
    <w:rsid w:val="00F62E64"/>
    <w:rsid w:val="00F62F21"/>
    <w:rsid w:val="00F67016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87E1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887E18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</Template>
  <TotalTime>41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Marianne Moe</cp:lastModifiedBy>
  <cp:revision>15</cp:revision>
  <cp:lastPrinted>2025-06-18T11:37:00Z</cp:lastPrinted>
  <dcterms:created xsi:type="dcterms:W3CDTF">2025-06-18T11:32:00Z</dcterms:created>
  <dcterms:modified xsi:type="dcterms:W3CDTF">2025-07-03T08:59:00Z</dcterms:modified>
</cp:coreProperties>
</file>